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720" w:firstLineChars="200"/>
        <w:jc w:val="center"/>
        <w:rPr>
          <w:rStyle w:val="5"/>
          <w:rFonts w:hint="eastAsia" w:ascii="Times New Roman" w:hAnsi="Times New Roman" w:eastAsia="方正小标宋简体"/>
          <w:bCs/>
          <w:sz w:val="36"/>
          <w:szCs w:val="44"/>
        </w:rPr>
      </w:pPr>
      <w:r>
        <w:rPr>
          <w:rStyle w:val="5"/>
          <w:rFonts w:ascii="Times New Roman" w:hAnsi="Times New Roman" w:eastAsia="方正小标宋简体"/>
          <w:bCs/>
          <w:sz w:val="36"/>
          <w:szCs w:val="44"/>
        </w:rPr>
        <w:t>表</w:t>
      </w:r>
      <w:r>
        <w:rPr>
          <w:rStyle w:val="5"/>
          <w:rFonts w:hint="eastAsia" w:ascii="Times New Roman" w:hAnsi="Times New Roman" w:eastAsia="方正小标宋简体"/>
          <w:bCs/>
          <w:sz w:val="36"/>
          <w:szCs w:val="44"/>
        </w:rPr>
        <w:t>4</w:t>
      </w:r>
      <w:r>
        <w:rPr>
          <w:rStyle w:val="5"/>
          <w:rFonts w:ascii="Times New Roman" w:hAnsi="Times New Roman" w:eastAsia="方正小标宋简体"/>
          <w:bCs/>
          <w:sz w:val="36"/>
          <w:szCs w:val="44"/>
        </w:rPr>
        <w:t>：</w:t>
      </w:r>
      <w:r>
        <w:rPr>
          <w:rStyle w:val="5"/>
          <w:rFonts w:hint="eastAsia" w:ascii="Times New Roman" w:hAnsi="Times New Roman" w:eastAsia="方正小标宋简体"/>
          <w:bCs/>
          <w:sz w:val="36"/>
          <w:szCs w:val="44"/>
        </w:rPr>
        <w:t>武汉经开区武汉总部企业认定名单</w:t>
      </w:r>
    </w:p>
    <w:tbl>
      <w:tblPr>
        <w:tblStyle w:val="3"/>
        <w:tblpPr w:leftFromText="180" w:rightFromText="180" w:vertAnchor="text" w:horzAnchor="page" w:tblpX="2425" w:tblpY="5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76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Style w:val="5"/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Style w:val="5"/>
                <w:rFonts w:hint="eastAsia" w:ascii="宋体" w:hAnsi="宋体" w:cs="宋体"/>
                <w:bCs/>
                <w:sz w:val="22"/>
                <w:szCs w:val="22"/>
              </w:rPr>
              <w:t>1</w:t>
            </w:r>
          </w:p>
        </w:tc>
        <w:tc>
          <w:tcPr>
            <w:tcW w:w="676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Style w:val="5"/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Style w:val="5"/>
                <w:rFonts w:hint="eastAsia" w:ascii="宋体" w:hAnsi="宋体" w:cs="宋体"/>
                <w:bCs/>
                <w:sz w:val="22"/>
                <w:szCs w:val="22"/>
              </w:rPr>
              <w:t>中交第二公路勘察设计研究院有限公司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Style w:val="5"/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Style w:val="5"/>
                <w:rFonts w:hint="eastAsia" w:ascii="宋体" w:hAnsi="宋体" w:cs="宋体"/>
                <w:bCs/>
                <w:sz w:val="22"/>
                <w:szCs w:val="22"/>
              </w:rPr>
              <w:t>2</w:t>
            </w:r>
          </w:p>
        </w:tc>
        <w:tc>
          <w:tcPr>
            <w:tcW w:w="676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Style w:val="5"/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Style w:val="5"/>
                <w:rFonts w:hint="eastAsia" w:ascii="宋体" w:hAnsi="宋体" w:cs="宋体"/>
                <w:bCs/>
                <w:sz w:val="22"/>
                <w:szCs w:val="22"/>
              </w:rPr>
              <w:t>东风汽车集团有限公司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Style w:val="5"/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676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Style w:val="5"/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Style w:val="5"/>
                <w:rFonts w:hint="eastAsia" w:ascii="Times New Roman" w:hAnsi="Times New Roman" w:eastAsia="方正小标宋简体"/>
                <w:bCs/>
                <w:sz w:val="36"/>
                <w:szCs w:val="44"/>
              </w:rPr>
            </w:pPr>
          </w:p>
        </w:tc>
        <w:tc>
          <w:tcPr>
            <w:tcW w:w="676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Style w:val="5"/>
                <w:rFonts w:hint="eastAsia" w:ascii="Times New Roman" w:hAnsi="Times New Roman" w:eastAsia="方正小标宋简体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Style w:val="5"/>
                <w:rFonts w:hint="eastAsia" w:ascii="Times New Roman" w:hAnsi="Times New Roman" w:eastAsia="方正小标宋简体"/>
                <w:bCs/>
                <w:sz w:val="36"/>
                <w:szCs w:val="44"/>
              </w:rPr>
            </w:pPr>
          </w:p>
        </w:tc>
        <w:tc>
          <w:tcPr>
            <w:tcW w:w="676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Style w:val="5"/>
                <w:rFonts w:hint="eastAsia" w:ascii="Times New Roman" w:hAnsi="Times New Roman" w:eastAsia="方正小标宋简体"/>
                <w:bCs/>
                <w:sz w:val="36"/>
                <w:szCs w:val="44"/>
              </w:rPr>
            </w:pPr>
          </w:p>
        </w:tc>
      </w:tr>
    </w:tbl>
    <w:p>
      <w:pPr>
        <w:spacing w:line="560" w:lineRule="exact"/>
        <w:ind w:firstLine="720" w:firstLineChars="200"/>
        <w:rPr>
          <w:rStyle w:val="5"/>
          <w:rFonts w:hint="eastAsia" w:ascii="Times New Roman" w:hAnsi="Times New Roman" w:eastAsia="方正小标宋简体"/>
          <w:bCs/>
          <w:sz w:val="36"/>
          <w:szCs w:val="44"/>
        </w:rPr>
      </w:pPr>
    </w:p>
    <w:p>
      <w:pPr>
        <w:spacing w:line="560" w:lineRule="exact"/>
        <w:ind w:firstLine="720" w:firstLineChars="200"/>
        <w:jc w:val="center"/>
        <w:rPr>
          <w:rStyle w:val="5"/>
          <w:rFonts w:hint="eastAsia" w:ascii="Times New Roman" w:hAnsi="Times New Roman" w:eastAsia="方正小标宋简体"/>
          <w:bCs/>
          <w:sz w:val="36"/>
          <w:szCs w:val="44"/>
        </w:rPr>
      </w:pPr>
    </w:p>
    <w:p>
      <w:pPr>
        <w:spacing w:line="560" w:lineRule="exact"/>
        <w:ind w:firstLine="720" w:firstLineChars="200"/>
        <w:jc w:val="center"/>
        <w:rPr>
          <w:rStyle w:val="5"/>
          <w:rFonts w:hint="eastAsia" w:ascii="Times New Roman" w:hAnsi="Times New Roman" w:eastAsia="方正小标宋简体"/>
          <w:bCs/>
          <w:sz w:val="36"/>
          <w:szCs w:val="44"/>
        </w:rPr>
      </w:pPr>
    </w:p>
    <w:p>
      <w:pPr>
        <w:spacing w:line="560" w:lineRule="exact"/>
        <w:ind w:firstLine="720" w:firstLineChars="200"/>
        <w:jc w:val="center"/>
        <w:rPr>
          <w:rStyle w:val="5"/>
          <w:rFonts w:hint="eastAsia" w:ascii="Times New Roman" w:hAnsi="Times New Roman" w:eastAsia="方正小标宋简体"/>
          <w:bCs/>
          <w:sz w:val="36"/>
          <w:szCs w:val="44"/>
        </w:rPr>
      </w:pPr>
    </w:p>
    <w:p>
      <w:pPr>
        <w:spacing w:line="560" w:lineRule="exact"/>
        <w:ind w:firstLine="720" w:firstLineChars="200"/>
        <w:jc w:val="center"/>
        <w:rPr>
          <w:rStyle w:val="5"/>
          <w:rFonts w:hint="eastAsia" w:ascii="Times New Roman" w:hAnsi="Times New Roman" w:eastAsia="方正小标宋简体"/>
          <w:bCs/>
          <w:sz w:val="36"/>
          <w:szCs w:val="44"/>
        </w:rPr>
      </w:pPr>
    </w:p>
    <w:p>
      <w:pPr>
        <w:spacing w:line="560" w:lineRule="exact"/>
        <w:ind w:firstLine="720" w:firstLineChars="200"/>
        <w:jc w:val="center"/>
        <w:rPr>
          <w:rStyle w:val="5"/>
          <w:rFonts w:hint="eastAsia" w:ascii="Times New Roman" w:hAnsi="Times New Roman" w:eastAsia="方正小标宋简体"/>
          <w:bCs/>
          <w:sz w:val="36"/>
          <w:szCs w:val="44"/>
        </w:rPr>
      </w:pPr>
    </w:p>
    <w:p>
      <w:pPr>
        <w:spacing w:line="560" w:lineRule="exact"/>
        <w:ind w:firstLine="720" w:firstLineChars="200"/>
        <w:jc w:val="center"/>
        <w:rPr>
          <w:rStyle w:val="5"/>
          <w:rFonts w:hint="eastAsia" w:ascii="Times New Roman" w:hAnsi="Times New Roman" w:eastAsia="方正小标宋简体"/>
          <w:bCs/>
          <w:sz w:val="36"/>
          <w:szCs w:val="44"/>
        </w:rPr>
      </w:pPr>
    </w:p>
    <w:p>
      <w:pPr>
        <w:spacing w:line="560" w:lineRule="exact"/>
        <w:ind w:firstLine="720" w:firstLineChars="200"/>
        <w:jc w:val="center"/>
        <w:rPr>
          <w:rStyle w:val="5"/>
          <w:rFonts w:hint="eastAsia" w:ascii="Times New Roman" w:hAnsi="Times New Roman" w:eastAsia="方正小标宋简体"/>
          <w:bCs/>
          <w:sz w:val="36"/>
          <w:szCs w:val="44"/>
        </w:rPr>
      </w:pPr>
    </w:p>
    <w:p>
      <w:pPr>
        <w:spacing w:line="560" w:lineRule="exact"/>
        <w:ind w:firstLine="770" w:firstLineChars="350"/>
        <w:jc w:val="left"/>
        <w:rPr>
          <w:rStyle w:val="5"/>
          <w:rFonts w:hint="eastAsia" w:ascii="宋体" w:hAnsi="宋体" w:cs="宋体"/>
          <w:bCs/>
          <w:sz w:val="22"/>
          <w:szCs w:val="22"/>
        </w:rPr>
      </w:pPr>
      <w:r>
        <w:rPr>
          <w:rStyle w:val="5"/>
          <w:rFonts w:hint="eastAsia" w:ascii="宋体" w:hAnsi="宋体" w:cs="宋体"/>
          <w:bCs/>
          <w:sz w:val="22"/>
          <w:szCs w:val="22"/>
        </w:rPr>
        <w:t>注：东风汽车集团有限公司享受“一企一策”政策</w:t>
      </w:r>
    </w:p>
    <w:p>
      <w:pPr>
        <w:spacing w:line="560" w:lineRule="exact"/>
        <w:ind w:firstLine="720" w:firstLineChars="200"/>
        <w:jc w:val="center"/>
        <w:rPr>
          <w:rStyle w:val="5"/>
          <w:rFonts w:hint="eastAsia" w:ascii="Times New Roman" w:hAnsi="Times New Roman" w:eastAsia="方正小标宋简体"/>
          <w:bCs/>
          <w:sz w:val="36"/>
          <w:szCs w:val="44"/>
        </w:rPr>
      </w:pPr>
    </w:p>
    <w:p>
      <w:pPr>
        <w:spacing w:line="600" w:lineRule="exact"/>
        <w:ind w:firstLine="720" w:firstLineChars="200"/>
        <w:jc w:val="center"/>
        <w:rPr>
          <w:rStyle w:val="5"/>
          <w:rFonts w:hint="eastAsia" w:ascii="Times New Roman" w:hAnsi="Times New Roman" w:eastAsia="方正小标宋简体"/>
          <w:bCs/>
          <w:sz w:val="36"/>
          <w:szCs w:val="44"/>
        </w:rPr>
      </w:pPr>
    </w:p>
    <w:p>
      <w:pPr>
        <w:autoSpaceDE w:val="0"/>
        <w:spacing w:line="560" w:lineRule="exact"/>
        <w:ind w:firstLine="645"/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spacing w:line="560" w:lineRule="exact"/>
        <w:ind w:firstLine="645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widowControl/>
        <w:spacing w:beforeAutospacing="0" w:afterAutospacing="0" w:line="600" w:lineRule="exact"/>
        <w:ind w:firstLine="720" w:firstLineChars="200"/>
        <w:rPr>
          <w:rFonts w:ascii="Times New Roman" w:hAnsi="Times New Roman" w:eastAsia="方正小标宋简体"/>
          <w:sz w:val="36"/>
          <w:szCs w:val="36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YjQ2ZTFjOWQ3NmU0MDE1YWYzYjMzNjJjNGI5YjcifQ=="/>
  </w:docVars>
  <w:rsids>
    <w:rsidRoot w:val="00000000"/>
    <w:rsid w:val="1023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defaultfon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2022-07-26T08:03:17Z</dcterms:created>
  <dc:creator>admin</dc:creator>
  <cp:lastModifiedBy>HCN</cp:lastModifiedBy>
  <dcterms:modified xsi:type="dcterms:W3CDTF">2022-07-26T08:03:23Z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AA6FC440601440ADA0E024AE121178F4</vt:lpwstr>
  </property>
</Properties>
</file>