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仿宋简体"/>
          <w:sz w:val="32"/>
          <w:szCs w:val="32"/>
        </w:rPr>
      </w:pPr>
      <w:r>
        <w:rPr>
          <w:rFonts w:ascii="Times New Roman" w:hAnsi="Times New Roman" w:eastAsia="方正仿宋简体"/>
          <w:sz w:val="32"/>
          <w:szCs w:val="32"/>
        </w:rPr>
        <w:t>附件2</w:t>
      </w:r>
    </w:p>
    <w:p>
      <w:pPr>
        <w:spacing w:line="520" w:lineRule="exact"/>
        <w:jc w:val="center"/>
        <w:rPr>
          <w:rFonts w:ascii="宋体" w:hAnsi="宋体"/>
          <w:sz w:val="36"/>
          <w:szCs w:val="36"/>
        </w:rPr>
      </w:pPr>
      <w:r>
        <w:rPr>
          <w:rFonts w:hint="eastAsia" w:ascii="宋体" w:hAnsi="宋体"/>
          <w:sz w:val="36"/>
          <w:szCs w:val="36"/>
        </w:rPr>
        <w:t>（公司红头）</w:t>
      </w:r>
    </w:p>
    <w:p>
      <w:pPr>
        <w:spacing w:line="520" w:lineRule="exact"/>
        <w:jc w:val="center"/>
        <w:rPr>
          <w:rFonts w:ascii="宋体" w:hAnsi="宋体"/>
          <w:sz w:val="36"/>
          <w:szCs w:val="36"/>
        </w:rPr>
      </w:pPr>
      <w:r>
        <w:rPr>
          <w:sz w:val="36"/>
          <w:szCs w:val="36"/>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32385</wp:posOffset>
                </wp:positionV>
                <wp:extent cx="5324475" cy="0"/>
                <wp:effectExtent l="0" t="0" r="0" b="0"/>
                <wp:wrapNone/>
                <wp:docPr id="2" name="直线 2"/>
                <wp:cNvGraphicFramePr/>
                <a:graphic xmlns:a="http://schemas.openxmlformats.org/drawingml/2006/main">
                  <a:graphicData uri="http://schemas.microsoft.com/office/word/2010/wordprocessingShape">
                    <wps:wsp>
                      <wps:cNvCnPr/>
                      <wps:spPr>
                        <a:xfrm>
                          <a:off x="0" y="0"/>
                          <a:ext cx="5324475" cy="0"/>
                        </a:xfrm>
                        <a:prstGeom prst="line">
                          <a:avLst/>
                        </a:prstGeom>
                        <a:ln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6.75pt;margin-top:2.55pt;height:0pt;width:419.25pt;z-index:251659264;mso-width-relative:page;mso-height-relative:page;" filled="f" stroked="t" coordsize="21600,21600" o:gfxdata="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j14z/NUAAAAHAQAADwAAAAAAAAAB&#10;ACAAAAAiAAAAZHJzL2Rvd25yZXYueG1sUEsBAhQAFAAAAAgAh07iQC8tSLXaAQAAxgMAAA4AAAAA&#10;AAAAAQAgAAAAJAEAAGRycy9lMm9Eb2MueG1sUEsFBgAAAAAGAAYAWQEAAHAFAAAAAA==&#10;">
                <v:fill on="f" focussize="0,0"/>
                <v:stroke color="#000000" joinstyle="round"/>
                <v:imagedata o:title=""/>
                <o:lock v:ext="edit" aspectratio="f"/>
              </v:line>
            </w:pict>
          </mc:Fallback>
        </mc:AlternateContent>
      </w:r>
      <w:r>
        <w:rPr>
          <w:rFonts w:hint="eastAsia" w:ascii="宋体" w:hAnsi="宋体"/>
          <w:sz w:val="36"/>
          <w:szCs w:val="36"/>
        </w:rPr>
        <w:t>XXX企业关于申请武汉市总部企业</w:t>
      </w:r>
    </w:p>
    <w:p>
      <w:pPr>
        <w:spacing w:line="520" w:lineRule="exact"/>
        <w:jc w:val="center"/>
        <w:rPr>
          <w:rFonts w:ascii="宋体" w:hAnsi="宋体"/>
          <w:sz w:val="44"/>
          <w:szCs w:val="44"/>
        </w:rPr>
      </w:pPr>
      <w:r>
        <w:rPr>
          <w:rFonts w:hint="eastAsia" w:ascii="宋体" w:hAnsi="宋体"/>
          <w:sz w:val="36"/>
          <w:szCs w:val="36"/>
        </w:rPr>
        <w:t>认定的报告（模板）</w:t>
      </w:r>
    </w:p>
    <w:p>
      <w:pPr>
        <w:spacing w:line="560" w:lineRule="exact"/>
        <w:rPr>
          <w:rFonts w:ascii="宋体" w:hAnsi="宋体"/>
          <w:sz w:val="32"/>
          <w:szCs w:val="32"/>
        </w:rPr>
      </w:pPr>
    </w:p>
    <w:p>
      <w:pPr>
        <w:spacing w:line="56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XXXX区：</w:t>
      </w:r>
    </w:p>
    <w:p>
      <w:pPr>
        <w:spacing w:line="56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根据《市人民政府关于印发武汉市加快推进总部经济高质量发展政策措施的通知》（武政规〔2021〕16号）、《市发展改革委关于印发武汉市加快推进总部经济高质量发展政策措施工作指引的通知》（武发改规〔2022〕2号）</w:t>
      </w:r>
      <w:r>
        <w:rPr>
          <w:rFonts w:hint="eastAsia" w:ascii="Times New Roman" w:hAnsi="Times New Roman" w:eastAsia="方正仿宋简体"/>
          <w:sz w:val="32"/>
          <w:szCs w:val="32"/>
        </w:rPr>
        <w:t>和《通知》要求</w:t>
      </w:r>
      <w:r>
        <w:rPr>
          <w:rFonts w:ascii="Times New Roman" w:hAnsi="Times New Roman" w:eastAsia="方正仿宋简体"/>
          <w:sz w:val="32"/>
          <w:szCs w:val="32"/>
        </w:rPr>
        <w:t>，我公司拟申请认定为武汉市总部企业，现将有关情况报告如下：</w:t>
      </w:r>
    </w:p>
    <w:p>
      <w:pPr>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一、企业的基本情况</w:t>
      </w:r>
    </w:p>
    <w:p>
      <w:pPr>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申请企业注册资本、注册时间、出资信息、所属行业。区域总部还须介绍母公司基本情况。</w:t>
      </w:r>
    </w:p>
    <w:p>
      <w:pPr>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二、申请企业管理职能</w:t>
      </w:r>
    </w:p>
    <w:p>
      <w:pPr>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（一）申请认定企业及股权结构图（须注明申报企业的上级控股股东和下属企业，其中申请企业的控股股东逐级追溯到最高级别）。</w:t>
      </w:r>
    </w:p>
    <w:p>
      <w:pPr>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（二）申请企业武汉市以外3个及以上的下属分支机构数量及名称，在汉全资子公司（控股子公司、分公司）的数量及名称等情况，对下属分支机构履行的具体管理服务职能。</w:t>
      </w:r>
    </w:p>
    <w:p>
      <w:pPr>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三、企业经营状况</w:t>
      </w:r>
    </w:p>
    <w:p>
      <w:pPr>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申请企业上年度营业收入及纳税情况、从业人数、主营业务、在该行业中的地位及排名、企业的优势和亮点。区域总部的还需介绍母公司情况。</w:t>
      </w:r>
      <w:bookmarkStart w:id="0" w:name="_GoBack"/>
      <w:bookmarkEnd w:id="0"/>
    </w:p>
    <w:p>
      <w:pPr>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现提交相关附件及支撑证明材料，请予审核！</w:t>
      </w:r>
    </w:p>
    <w:p>
      <w:pPr>
        <w:spacing w:line="560" w:lineRule="exact"/>
        <w:ind w:firstLine="640" w:firstLineChars="200"/>
        <w:rPr>
          <w:rFonts w:ascii="仿宋_GB2312" w:hAnsi="宋体" w:eastAsia="仿宋_GB2312"/>
          <w:sz w:val="32"/>
          <w:szCs w:val="32"/>
        </w:rPr>
      </w:pPr>
    </w:p>
    <w:p>
      <w:pPr>
        <w:spacing w:line="560" w:lineRule="exact"/>
        <w:ind w:firstLine="640" w:firstLineChars="200"/>
        <w:rPr>
          <w:rFonts w:ascii="Times New Roman" w:hAnsi="Times New Roman" w:eastAsia="方正仿宋简体"/>
          <w:sz w:val="32"/>
          <w:szCs w:val="32"/>
        </w:rPr>
      </w:pPr>
      <w:r>
        <w:rPr>
          <w:rFonts w:hint="eastAsia" w:ascii="仿宋_GB2312" w:hAnsi="宋体" w:eastAsia="仿宋_GB2312"/>
          <w:sz w:val="32"/>
          <w:szCs w:val="32"/>
        </w:rPr>
        <w:t xml:space="preserve">                  </w:t>
      </w:r>
      <w:r>
        <w:rPr>
          <w:rFonts w:ascii="Times New Roman" w:hAnsi="Times New Roman" w:eastAsia="方正仿宋简体"/>
          <w:sz w:val="32"/>
          <w:szCs w:val="32"/>
        </w:rPr>
        <w:t xml:space="preserve">      XXXX公司（加盖公章）</w:t>
      </w:r>
    </w:p>
    <w:p>
      <w:pPr>
        <w:spacing w:line="560" w:lineRule="exact"/>
        <w:rPr>
          <w:rFonts w:ascii="Times New Roman" w:hAnsi="Times New Roman" w:eastAsia="方正仿宋简体"/>
          <w:kern w:val="0"/>
          <w:sz w:val="32"/>
          <w:szCs w:val="32"/>
        </w:rPr>
      </w:pPr>
      <w:r>
        <w:rPr>
          <w:rFonts w:ascii="Times New Roman" w:hAnsi="Times New Roman" w:eastAsia="方正仿宋简体"/>
          <w:sz w:val="32"/>
          <w:szCs w:val="32"/>
        </w:rPr>
        <w:t xml:space="preserve">                             XXXX年XX月XX日</w:t>
      </w:r>
    </w:p>
    <w:p>
      <w:pPr>
        <w:spacing w:line="560" w:lineRule="exact"/>
        <w:rPr>
          <w:rFonts w:ascii="宋体" w:hAnsi="宋体" w:cs="宋体"/>
          <w:kern w:val="0"/>
          <w:szCs w:val="21"/>
        </w:rPr>
        <w:sectPr>
          <w:pgSz w:w="11906" w:h="16838"/>
          <w:pgMar w:top="1440" w:right="1800" w:bottom="1440" w:left="1800"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hYjQ2ZTFjOWQ3NmU0MDE1YWYzYjMzNjJjNGI5YjcifQ=="/>
  </w:docVars>
  <w:rsids>
    <w:rsidRoot w:val="00000000"/>
    <w:rsid w:val="6B8B2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2022-07-21T04:49:13Z</dcterms:created>
  <dc:creator>admin</dc:creator>
  <cp:lastModifiedBy>HCN</cp:lastModifiedBy>
  <dcterms:modified xsi:type="dcterms:W3CDTF">2022-07-21T04:49:26Z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348BE945D45045E8A1E6BE3AB45424C8</vt:lpwstr>
  </property>
</Properties>
</file>