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_GB2312" w:hAnsi="黑体" w:eastAsia="仿宋_GB2312" w:cs="黑体"/>
          <w:bCs/>
          <w:kern w:val="0"/>
          <w:sz w:val="44"/>
          <w:szCs w:val="44"/>
        </w:rPr>
      </w:pPr>
      <w:r>
        <w:rPr>
          <w:rFonts w:hint="eastAsia" w:ascii="仿宋_GB2312" w:hAnsi="华文仿宋" w:eastAsia="仿宋_GB2312" w:cs="文星仿宋"/>
          <w:kern w:val="0"/>
          <w:sz w:val="32"/>
          <w:szCs w:val="32"/>
        </w:rPr>
        <w:t>附件</w:t>
      </w:r>
    </w:p>
    <w:p>
      <w:pPr>
        <w:spacing w:line="520" w:lineRule="exact"/>
        <w:jc w:val="center"/>
        <w:rPr>
          <w:rFonts w:ascii="方正小标宋简体" w:hAnsi="黑体" w:eastAsia="方正小标宋简体" w:cs="黑体"/>
          <w:bCs/>
          <w:kern w:val="0"/>
          <w:sz w:val="44"/>
          <w:szCs w:val="44"/>
        </w:rPr>
      </w:pPr>
    </w:p>
    <w:p>
      <w:pPr>
        <w:spacing w:line="520" w:lineRule="exact"/>
        <w:jc w:val="center"/>
        <w:rPr>
          <w:rFonts w:ascii="方正小标宋简体" w:hAnsi="黑体" w:eastAsia="方正小标宋简体" w:cs="黑体"/>
          <w:bCs/>
          <w:kern w:val="0"/>
          <w:sz w:val="36"/>
          <w:szCs w:val="36"/>
        </w:rPr>
      </w:pPr>
      <w:bookmarkStart w:id="0" w:name="_Hlk65679745"/>
      <w:r>
        <w:rPr>
          <w:rFonts w:hint="eastAsia" w:ascii="方正小标宋简体" w:hAnsi="黑体" w:eastAsia="方正小标宋简体" w:cs="黑体"/>
          <w:bCs/>
          <w:kern w:val="0"/>
          <w:sz w:val="36"/>
          <w:szCs w:val="36"/>
        </w:rPr>
        <w:t>洪山区202</w:t>
      </w:r>
      <w:r>
        <w:rPr>
          <w:rFonts w:hint="eastAsia" w:ascii="方正小标宋简体" w:hAnsi="黑体" w:eastAsia="方正小标宋简体" w:cs="黑体"/>
          <w:bCs/>
          <w:kern w:val="0"/>
          <w:sz w:val="36"/>
          <w:szCs w:val="36"/>
          <w:lang w:val="en-US" w:eastAsia="zh-CN"/>
        </w:rPr>
        <w:t>2</w:t>
      </w:r>
      <w:r>
        <w:rPr>
          <w:rFonts w:hint="eastAsia" w:ascii="方正小标宋简体" w:hAnsi="黑体" w:eastAsia="方正小标宋简体" w:cs="黑体"/>
          <w:bCs/>
          <w:kern w:val="0"/>
          <w:sz w:val="36"/>
          <w:szCs w:val="36"/>
        </w:rPr>
        <w:t>年高新技术企业吸纳科技成果</w:t>
      </w:r>
    </w:p>
    <w:p>
      <w:pPr>
        <w:spacing w:line="520" w:lineRule="exact"/>
        <w:jc w:val="center"/>
        <w:rPr>
          <w:rFonts w:hint="eastAsia" w:ascii="方正小标宋简体" w:hAnsi="黑体" w:eastAsia="方正小标宋简体" w:cs="黑体"/>
          <w:bCs/>
          <w:kern w:val="0"/>
          <w:sz w:val="36"/>
          <w:szCs w:val="36"/>
          <w:lang w:eastAsia="zh-CN"/>
        </w:rPr>
      </w:pPr>
      <w:r>
        <w:rPr>
          <w:rFonts w:hint="eastAsia" w:ascii="方正小标宋简体" w:hAnsi="黑体" w:eastAsia="方正小标宋简体" w:cs="黑体"/>
          <w:bCs/>
          <w:kern w:val="0"/>
          <w:sz w:val="36"/>
          <w:szCs w:val="36"/>
        </w:rPr>
        <w:t>提升发展新动能补贴</w:t>
      </w:r>
      <w:bookmarkEnd w:id="0"/>
      <w:r>
        <w:rPr>
          <w:rFonts w:hint="eastAsia" w:ascii="方正小标宋简体" w:hAnsi="黑体" w:eastAsia="方正小标宋简体" w:cs="黑体"/>
          <w:bCs/>
          <w:kern w:val="0"/>
          <w:sz w:val="36"/>
          <w:szCs w:val="36"/>
          <w:lang w:eastAsia="zh-CN"/>
        </w:rPr>
        <w:t>项目</w:t>
      </w:r>
    </w:p>
    <w:p>
      <w:pPr>
        <w:jc w:val="center"/>
        <w:rPr>
          <w:rFonts w:ascii="楷体" w:hAnsi="楷体" w:eastAsia="楷体"/>
          <w:b/>
          <w:sz w:val="28"/>
          <w:szCs w:val="28"/>
        </w:rPr>
      </w:pPr>
    </w:p>
    <w:p>
      <w:pPr>
        <w:pStyle w:val="2"/>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申报书</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（封面）</w:t>
      </w:r>
    </w:p>
    <w:p>
      <w:pPr>
        <w:spacing w:line="600" w:lineRule="exact"/>
        <w:jc w:val="center"/>
        <w:rPr>
          <w:rFonts w:ascii="楷体_GB2312" w:hAnsi="楷体_GB2312" w:eastAsia="楷体_GB2312" w:cs="楷体_GB2312"/>
          <w:bCs/>
          <w:szCs w:val="32"/>
        </w:rPr>
      </w:pPr>
    </w:p>
    <w:p>
      <w:pPr>
        <w:spacing w:line="800" w:lineRule="exact"/>
        <w:rPr>
          <w:rFonts w:ascii="黑体" w:hAnsi="黑体" w:eastAsia="黑体" w:cs="黑体"/>
          <w:sz w:val="32"/>
          <w:szCs w:val="32"/>
        </w:rPr>
      </w:pPr>
      <w:r>
        <w:rPr>
          <w:rFonts w:hint="eastAsia" w:ascii="黑体" w:hAnsi="黑体" w:eastAsia="黑体" w:cs="黑体"/>
          <w:sz w:val="32"/>
          <w:szCs w:val="32"/>
        </w:rPr>
        <w:t>申报单位（公章）：</w:t>
      </w:r>
      <w:r>
        <w:rPr>
          <w:rFonts w:hint="eastAsia" w:ascii="黑体" w:hAnsi="黑体" w:eastAsia="黑体" w:cs="黑体"/>
          <w:sz w:val="32"/>
          <w:szCs w:val="32"/>
          <w:u w:val="single"/>
        </w:rPr>
        <w:t xml:space="preserve">                                </w:t>
      </w:r>
      <w:r>
        <w:rPr>
          <w:rFonts w:hint="eastAsia" w:ascii="黑体" w:hAnsi="黑体" w:eastAsia="黑体" w:cs="黑体"/>
          <w:sz w:val="32"/>
          <w:szCs w:val="32"/>
        </w:rPr>
        <w:t xml:space="preserve">   </w:t>
      </w:r>
    </w:p>
    <w:p>
      <w:pPr>
        <w:spacing w:line="800" w:lineRule="exact"/>
        <w:rPr>
          <w:rFonts w:ascii="黑体" w:hAnsi="黑体" w:eastAsia="黑体" w:cs="黑体"/>
          <w:sz w:val="32"/>
          <w:szCs w:val="32"/>
        </w:rPr>
      </w:pPr>
      <w:r>
        <w:rPr>
          <w:rFonts w:hint="eastAsia" w:ascii="黑体" w:hAnsi="黑体" w:eastAsia="黑体" w:cs="黑体"/>
          <w:sz w:val="32"/>
          <w:szCs w:val="32"/>
        </w:rPr>
        <w:t>联 系 人：</w:t>
      </w:r>
      <w:r>
        <w:rPr>
          <w:rFonts w:hint="eastAsia" w:ascii="黑体" w:hAnsi="黑体" w:eastAsia="黑体" w:cs="黑体"/>
          <w:sz w:val="32"/>
          <w:szCs w:val="32"/>
          <w:u w:val="single"/>
        </w:rPr>
        <w:t xml:space="preserve">                                        </w:t>
      </w:r>
      <w:r>
        <w:rPr>
          <w:rFonts w:hint="eastAsia" w:ascii="黑体" w:hAnsi="黑体" w:eastAsia="黑体" w:cs="黑体"/>
          <w:sz w:val="32"/>
          <w:szCs w:val="32"/>
        </w:rPr>
        <w:t xml:space="preserve">                 </w:t>
      </w:r>
    </w:p>
    <w:p>
      <w:pPr>
        <w:spacing w:line="800" w:lineRule="exact"/>
        <w:rPr>
          <w:rFonts w:ascii="黑体" w:hAnsi="黑体" w:eastAsia="黑体" w:cs="黑体"/>
          <w:sz w:val="32"/>
          <w:szCs w:val="32"/>
        </w:rPr>
      </w:pPr>
      <w:r>
        <w:rPr>
          <w:rFonts w:hint="eastAsia" w:ascii="黑体" w:hAnsi="黑体" w:eastAsia="黑体" w:cs="黑体"/>
          <w:sz w:val="32"/>
          <w:szCs w:val="32"/>
        </w:rPr>
        <w:t>联系电话：</w:t>
      </w:r>
      <w:r>
        <w:rPr>
          <w:rFonts w:hint="eastAsia" w:ascii="黑体" w:hAnsi="黑体" w:eastAsia="黑体" w:cs="黑体"/>
          <w:sz w:val="32"/>
          <w:szCs w:val="32"/>
          <w:u w:val="single"/>
        </w:rPr>
        <w:t xml:space="preserve">                                        </w:t>
      </w:r>
      <w:r>
        <w:rPr>
          <w:rFonts w:hint="eastAsia" w:ascii="黑体" w:hAnsi="黑体" w:eastAsia="黑体" w:cs="黑体"/>
          <w:sz w:val="32"/>
          <w:szCs w:val="32"/>
        </w:rPr>
        <w:t xml:space="preserve">                                </w:t>
      </w:r>
    </w:p>
    <w:p>
      <w:pPr>
        <w:spacing w:line="800" w:lineRule="exact"/>
        <w:rPr>
          <w:rFonts w:ascii="黑体" w:hAnsi="黑体" w:eastAsia="黑体" w:cs="黑体"/>
          <w:sz w:val="32"/>
          <w:szCs w:val="32"/>
        </w:rPr>
      </w:pPr>
      <w:r>
        <w:rPr>
          <w:rFonts w:hint="eastAsia" w:ascii="黑体" w:hAnsi="黑体" w:eastAsia="黑体" w:cs="黑体"/>
          <w:sz w:val="32"/>
          <w:szCs w:val="32"/>
        </w:rPr>
        <w:t>电子邮箱：</w:t>
      </w:r>
      <w:r>
        <w:rPr>
          <w:rFonts w:hint="eastAsia" w:ascii="黑体" w:hAnsi="黑体" w:eastAsia="黑体" w:cs="黑体"/>
          <w:sz w:val="32"/>
          <w:szCs w:val="32"/>
          <w:u w:val="single"/>
        </w:rPr>
        <w:t xml:space="preserve">                                        </w:t>
      </w:r>
      <w:r>
        <w:rPr>
          <w:rFonts w:hint="eastAsia" w:ascii="黑体" w:hAnsi="黑体" w:eastAsia="黑体" w:cs="黑体"/>
          <w:sz w:val="32"/>
          <w:szCs w:val="32"/>
        </w:rPr>
        <w:t xml:space="preserve">                               </w:t>
      </w:r>
    </w:p>
    <w:p>
      <w:pPr>
        <w:spacing w:line="800" w:lineRule="exact"/>
        <w:rPr>
          <w:rFonts w:hint="eastAsia" w:ascii="黑体" w:hAnsi="黑体" w:eastAsia="黑体" w:cs="黑体"/>
          <w:sz w:val="32"/>
          <w:szCs w:val="32"/>
          <w:u w:val="single"/>
          <w:lang w:val="en-US" w:eastAsia="zh-CN"/>
        </w:rPr>
      </w:pPr>
      <w:r>
        <w:rPr>
          <w:rFonts w:hint="eastAsia" w:ascii="黑体" w:hAnsi="黑体" w:eastAsia="黑体" w:cs="黑体"/>
          <w:sz w:val="32"/>
          <w:szCs w:val="32"/>
        </w:rPr>
        <w:t>填报日期：</w:t>
      </w:r>
      <w:r>
        <w:rPr>
          <w:rFonts w:hint="eastAsia" w:ascii="黑体" w:hAnsi="黑体" w:eastAsia="黑体" w:cs="黑体"/>
          <w:sz w:val="32"/>
          <w:szCs w:val="32"/>
          <w:u w:val="single"/>
        </w:rPr>
        <w:t xml:space="preserve">            202</w:t>
      </w:r>
      <w:r>
        <w:rPr>
          <w:rFonts w:hint="eastAsia" w:ascii="黑体" w:hAnsi="黑体" w:eastAsia="黑体" w:cs="黑体"/>
          <w:sz w:val="32"/>
          <w:szCs w:val="32"/>
          <w:u w:val="single"/>
          <w:lang w:val="en-US" w:eastAsia="zh-CN"/>
        </w:rPr>
        <w:t>2</w:t>
      </w:r>
      <w:r>
        <w:rPr>
          <w:rFonts w:hint="eastAsia" w:ascii="黑体" w:hAnsi="黑体" w:eastAsia="黑体" w:cs="黑体"/>
          <w:sz w:val="32"/>
          <w:szCs w:val="32"/>
          <w:u w:val="single"/>
        </w:rPr>
        <w:t xml:space="preserve">年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 xml:space="preserve">月   日           </w:t>
      </w:r>
      <w:r>
        <w:rPr>
          <w:rFonts w:hint="eastAsia" w:ascii="黑体" w:hAnsi="黑体" w:eastAsia="黑体" w:cs="黑体"/>
          <w:sz w:val="32"/>
          <w:szCs w:val="32"/>
          <w:u w:val="single"/>
          <w:lang w:val="en-US" w:eastAsia="zh-CN"/>
        </w:rPr>
        <w:t xml:space="preserve"> </w:t>
      </w:r>
    </w:p>
    <w:p>
      <w:pPr>
        <w:spacing w:line="800" w:lineRule="exact"/>
        <w:rPr>
          <w:rFonts w:ascii="Times New Roman" w:hAnsi="Times New Roman"/>
          <w:szCs w:val="32"/>
        </w:rPr>
      </w:pPr>
    </w:p>
    <w:p>
      <w:pPr>
        <w:pStyle w:val="2"/>
        <w:rPr>
          <w:szCs w:val="32"/>
        </w:rPr>
      </w:pPr>
    </w:p>
    <w:p>
      <w:pPr>
        <w:pStyle w:val="2"/>
        <w:rPr>
          <w:szCs w:val="32"/>
        </w:rPr>
      </w:pPr>
    </w:p>
    <w:p>
      <w:pPr>
        <w:pStyle w:val="2"/>
        <w:rPr>
          <w:szCs w:val="32"/>
        </w:rPr>
      </w:pPr>
    </w:p>
    <w:p>
      <w:pPr>
        <w:spacing w:line="600" w:lineRule="exact"/>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洪山区科学技术和经济信息化局</w:t>
      </w:r>
    </w:p>
    <w:p>
      <w:pPr>
        <w:spacing w:line="600" w:lineRule="exact"/>
        <w:jc w:val="center"/>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rPr>
        <w:t>二</w:t>
      </w:r>
      <w:r>
        <w:rPr>
          <w:rFonts w:hint="eastAsia" w:ascii="楷体" w:hAnsi="楷体" w:eastAsia="楷体"/>
          <w:sz w:val="32"/>
          <w:szCs w:val="32"/>
        </w:rPr>
        <w:t>〇</w:t>
      </w:r>
      <w:r>
        <w:rPr>
          <w:rFonts w:hint="eastAsia" w:ascii="仿宋_GB2312" w:hAnsi="仿宋_GB2312" w:eastAsia="仿宋_GB2312" w:cs="仿宋_GB2312"/>
          <w:sz w:val="36"/>
          <w:szCs w:val="36"/>
        </w:rPr>
        <w:t>二</w:t>
      </w:r>
      <w:r>
        <w:rPr>
          <w:rFonts w:hint="eastAsia" w:ascii="仿宋_GB2312" w:hAnsi="仿宋_GB2312" w:eastAsia="仿宋_GB2312" w:cs="仿宋_GB2312"/>
          <w:sz w:val="36"/>
          <w:szCs w:val="36"/>
          <w:lang w:eastAsia="zh-CN"/>
        </w:rPr>
        <w:t>二</w:t>
      </w:r>
      <w:r>
        <w:rPr>
          <w:rFonts w:hint="eastAsia" w:ascii="仿宋_GB2312" w:hAnsi="仿宋_GB2312" w:eastAsia="仿宋_GB2312" w:cs="仿宋_GB2312"/>
          <w:sz w:val="36"/>
          <w:szCs w:val="36"/>
        </w:rPr>
        <w:t>年</w:t>
      </w:r>
      <w:r>
        <w:rPr>
          <w:rFonts w:hint="eastAsia" w:ascii="仿宋_GB2312" w:hAnsi="仿宋_GB2312" w:eastAsia="仿宋_GB2312" w:cs="仿宋_GB2312"/>
          <w:sz w:val="36"/>
          <w:szCs w:val="36"/>
          <w:lang w:eastAsia="zh-CN"/>
        </w:rPr>
        <w:t>三月</w:t>
      </w:r>
    </w:p>
    <w:p>
      <w:pPr>
        <w:jc w:val="center"/>
        <w:rPr>
          <w:rFonts w:ascii="楷体" w:hAnsi="楷体" w:eastAsia="楷体"/>
          <w:sz w:val="44"/>
        </w:rPr>
      </w:pPr>
    </w:p>
    <w:p>
      <w:pPr>
        <w:jc w:val="center"/>
        <w:rPr>
          <w:rFonts w:ascii="楷体" w:hAnsi="楷体" w:eastAsia="楷体"/>
          <w:sz w:val="44"/>
        </w:rPr>
      </w:pPr>
      <w:r>
        <w:rPr>
          <w:rFonts w:hint="eastAsia" w:ascii="楷体" w:hAnsi="楷体" w:eastAsia="楷体"/>
          <w:sz w:val="44"/>
        </w:rPr>
        <w:t>填  写  说  明</w:t>
      </w:r>
    </w:p>
    <w:p>
      <w:pPr>
        <w:spacing w:line="620" w:lineRule="exact"/>
        <w:ind w:right="566"/>
        <w:rPr>
          <w:rFonts w:ascii="楷体" w:hAnsi="楷体" w:eastAsia="楷体"/>
          <w:color w:val="FF0000"/>
          <w:sz w:val="30"/>
        </w:rPr>
      </w:pPr>
    </w:p>
    <w:p>
      <w:pPr>
        <w:widowControl/>
        <w:spacing w:line="620" w:lineRule="exact"/>
        <w:ind w:right="25" w:rightChars="12" w:firstLine="640" w:firstLineChars="200"/>
        <w:rPr>
          <w:rFonts w:ascii="仿宋_GB2312" w:hAnsi="仿宋_GB2312" w:cs="仿宋_GB2312"/>
          <w:szCs w:val="32"/>
        </w:rPr>
      </w:pPr>
      <w:r>
        <w:rPr>
          <w:rFonts w:hint="eastAsia" w:ascii="仿宋_GB2312" w:hAnsi="仿宋_GB2312" w:eastAsia="仿宋_GB2312" w:cs="仿宋_GB2312"/>
          <w:sz w:val="32"/>
          <w:szCs w:val="32"/>
        </w:rPr>
        <w:t>1、本申报书适用于申请洪山区202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年高新技术企业吸纳科技成果提升发展新动能补贴项目。</w:t>
      </w:r>
    </w:p>
    <w:p>
      <w:pPr>
        <w:widowControl/>
        <w:spacing w:line="620" w:lineRule="exact"/>
        <w:ind w:right="25" w:rightChars="12" w:firstLine="640" w:firstLineChars="200"/>
        <w:rPr>
          <w:rFonts w:ascii="仿宋_GB2312" w:hAnsi="仿宋_GB2312" w:cs="仿宋_GB2312"/>
          <w:szCs w:val="32"/>
        </w:rPr>
      </w:pPr>
      <w:r>
        <w:rPr>
          <w:rFonts w:hint="eastAsia" w:ascii="仿宋_GB2312" w:hAnsi="仿宋_GB2312" w:eastAsia="仿宋_GB2312" w:cs="仿宋_GB2312"/>
          <w:sz w:val="32"/>
          <w:szCs w:val="32"/>
        </w:rPr>
        <w:t>2、申报材料按序号以彩页隔开，并装订成册：</w:t>
      </w:r>
    </w:p>
    <w:p>
      <w:pPr>
        <w:widowControl/>
        <w:spacing w:line="560" w:lineRule="exact"/>
        <w:ind w:right="25" w:rightChars="12"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（1）洪山区202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年高新技术企业吸纳科技成果提升发展新动能补贴项目申请表；</w:t>
      </w:r>
    </w:p>
    <w:p>
      <w:pPr>
        <w:widowControl/>
        <w:spacing w:line="560" w:lineRule="exact"/>
        <w:ind w:right="25" w:rightChars="12"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（2）企业统一社会信用代码证书复印件和高新技术企业证书复印件；</w:t>
      </w:r>
    </w:p>
    <w:p>
      <w:pPr>
        <w:widowControl/>
        <w:spacing w:line="560" w:lineRule="exact"/>
        <w:ind w:right="25" w:rightChars="12"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企业吸纳科技成果转化所签订的技术转让、技术许可、技术开发或者作价入股投资协议复印件（完整的书面合同文本和相关附件）；已在湖北省进行认定登记的技术合同，提供加盖技术合同认定登记专用章的技术合同、技术性收入核定证明单（如有）；</w:t>
      </w:r>
    </w:p>
    <w:p>
      <w:pPr>
        <w:widowControl/>
        <w:spacing w:line="560" w:lineRule="exact"/>
        <w:ind w:right="25" w:rightChars="12"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）上述合同卖方开具的发票原件复印件、银行转账付款凭证以及股权结构及变更信息证明材料；</w:t>
      </w:r>
    </w:p>
    <w:p>
      <w:pPr>
        <w:widowControl/>
        <w:spacing w:line="560" w:lineRule="exact"/>
        <w:ind w:right="25" w:rightChars="12"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）科技成果证明（如有）。包括专利证书、计算机软件著作权、科技成果登记证书、科技成果评价(鉴定)证书、新药证书、动植物新品种证书、公开发表的高质量、有价值论文等</w:t>
      </w:r>
      <w:r>
        <w:rPr>
          <w:rFonts w:hint="eastAsia" w:ascii="仿宋_GB2312" w:hAnsi="仿宋_GB2312" w:eastAsia="仿宋_GB2312" w:cs="仿宋_GB2312"/>
          <w:sz w:val="32"/>
          <w:szCs w:val="32"/>
          <w:lang w:eastAsia="zh-CN"/>
        </w:rPr>
        <w:t>；</w:t>
      </w:r>
    </w:p>
    <w:p>
      <w:pPr>
        <w:widowControl/>
        <w:spacing w:line="560" w:lineRule="exact"/>
        <w:ind w:right="25" w:rightChars="12"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）项目已完成转化或正在实施转化的佐证材料（如有）；</w:t>
      </w:r>
    </w:p>
    <w:p>
      <w:pPr>
        <w:widowControl/>
        <w:spacing w:line="560" w:lineRule="exact"/>
        <w:ind w:right="25" w:rightChars="12" w:firstLine="640" w:firstLineChars="200"/>
        <w:rPr>
          <w:rFonts w:ascii="仿宋_GB2312" w:hAnsi="仿宋_GB2312" w:cs="仿宋_GB231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）企业近期完税证明。</w:t>
      </w:r>
    </w:p>
    <w:p>
      <w:pPr>
        <w:pStyle w:val="2"/>
        <w:ind w:firstLine="643" w:firstLineChars="200"/>
        <w:rPr>
          <w:rFonts w:ascii="仿宋_GB2312" w:hAnsi="仿宋_GB2312" w:cs="仿宋_GB2312"/>
          <w:b/>
          <w:bCs/>
          <w:szCs w:val="32"/>
        </w:rPr>
      </w:pPr>
    </w:p>
    <w:p>
      <w:pPr>
        <w:pStyle w:val="2"/>
        <w:ind w:firstLine="643" w:firstLineChars="200"/>
        <w:rPr>
          <w:rFonts w:ascii="仿宋_GB2312" w:hAnsi="仿宋_GB2312" w:cs="仿宋_GB2312"/>
          <w:b/>
          <w:bCs/>
          <w:szCs w:val="32"/>
        </w:rPr>
      </w:pPr>
      <w:r>
        <w:rPr>
          <w:rFonts w:hint="eastAsia" w:ascii="仿宋_GB2312" w:hAnsi="仿宋_GB2312" w:cs="仿宋_GB2312"/>
          <w:b/>
          <w:bCs/>
          <w:szCs w:val="32"/>
        </w:rPr>
        <w:t>说明：上述材料复印件均须清晰可辨，加盖公章。</w:t>
      </w:r>
    </w:p>
    <w:p>
      <w:pPr>
        <w:pStyle w:val="2"/>
        <w:snapToGrid w:val="0"/>
        <w:spacing w:after="0"/>
        <w:jc w:val="center"/>
        <w:rPr>
          <w:rFonts w:hint="eastAsia"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洪山区202</w:t>
      </w:r>
      <w:r>
        <w:rPr>
          <w:rFonts w:hint="eastAsia" w:ascii="方正小标宋简体" w:hAnsi="仿宋_GB2312" w:eastAsia="方正小标宋简体" w:cs="仿宋_GB2312"/>
          <w:sz w:val="36"/>
          <w:szCs w:val="36"/>
          <w:lang w:val="en-US" w:eastAsia="zh-CN"/>
        </w:rPr>
        <w:t>2</w:t>
      </w:r>
      <w:r>
        <w:rPr>
          <w:rFonts w:hint="eastAsia" w:ascii="方正小标宋简体" w:hAnsi="仿宋_GB2312" w:eastAsia="方正小标宋简体" w:cs="仿宋_GB2312"/>
          <w:sz w:val="36"/>
          <w:szCs w:val="36"/>
        </w:rPr>
        <w:t>年高新技术企业吸纳科技成果提升发展</w:t>
      </w:r>
    </w:p>
    <w:p>
      <w:pPr>
        <w:pStyle w:val="2"/>
        <w:snapToGrid w:val="0"/>
        <w:spacing w:after="0"/>
        <w:jc w:val="center"/>
        <w:rPr>
          <w:rFonts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新动能补贴项目申请表</w:t>
      </w:r>
    </w:p>
    <w:tbl>
      <w:tblPr>
        <w:tblStyle w:val="3"/>
        <w:tblW w:w="9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9"/>
        <w:gridCol w:w="1124"/>
        <w:gridCol w:w="396"/>
        <w:gridCol w:w="444"/>
        <w:gridCol w:w="1075"/>
        <w:gridCol w:w="1700"/>
        <w:gridCol w:w="1338"/>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申报单位</w:t>
            </w:r>
          </w:p>
        </w:tc>
        <w:tc>
          <w:tcPr>
            <w:tcW w:w="3039" w:type="dxa"/>
            <w:gridSpan w:val="4"/>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c>
          <w:tcPr>
            <w:tcW w:w="1700"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主营业务</w:t>
            </w:r>
          </w:p>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技术领域</w:t>
            </w:r>
          </w:p>
        </w:tc>
        <w:tc>
          <w:tcPr>
            <w:tcW w:w="3384" w:type="dxa"/>
            <w:gridSpan w:val="2"/>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法定代表人</w:t>
            </w:r>
          </w:p>
        </w:tc>
        <w:tc>
          <w:tcPr>
            <w:tcW w:w="1520" w:type="dxa"/>
            <w:gridSpan w:val="2"/>
            <w:shd w:val="clear" w:color="auto" w:fill="auto"/>
            <w:vAlign w:val="center"/>
          </w:tcPr>
          <w:p>
            <w:pPr>
              <w:widowControl/>
              <w:adjustRightInd w:val="0"/>
              <w:snapToGrid w:val="0"/>
              <w:rPr>
                <w:rFonts w:ascii="楷体" w:hAnsi="楷体" w:eastAsia="楷体" w:cs="楷体"/>
                <w:color w:val="000000"/>
                <w:kern w:val="0"/>
                <w:sz w:val="24"/>
              </w:rPr>
            </w:pPr>
            <w:r>
              <w:rPr>
                <w:rFonts w:hint="eastAsia" w:ascii="楷体" w:hAnsi="楷体" w:eastAsia="楷体" w:cs="楷体"/>
                <w:color w:val="000000"/>
                <w:kern w:val="0"/>
                <w:sz w:val="24"/>
              </w:rPr>
              <w:t>　</w:t>
            </w:r>
          </w:p>
        </w:tc>
        <w:tc>
          <w:tcPr>
            <w:tcW w:w="1519" w:type="dxa"/>
            <w:gridSpan w:val="2"/>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电话</w:t>
            </w:r>
          </w:p>
        </w:tc>
        <w:tc>
          <w:tcPr>
            <w:tcW w:w="1700" w:type="dxa"/>
            <w:shd w:val="clear" w:color="auto" w:fill="auto"/>
            <w:vAlign w:val="center"/>
          </w:tcPr>
          <w:p>
            <w:pPr>
              <w:widowControl/>
              <w:adjustRightInd w:val="0"/>
              <w:snapToGrid w:val="0"/>
              <w:jc w:val="center"/>
              <w:rPr>
                <w:rFonts w:ascii="楷体" w:hAnsi="楷体" w:eastAsia="楷体" w:cs="楷体"/>
                <w:color w:val="000000"/>
                <w:kern w:val="0"/>
                <w:sz w:val="24"/>
              </w:rPr>
            </w:pPr>
          </w:p>
        </w:tc>
        <w:tc>
          <w:tcPr>
            <w:tcW w:w="1338"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手机</w:t>
            </w:r>
          </w:p>
        </w:tc>
        <w:tc>
          <w:tcPr>
            <w:tcW w:w="2046" w:type="dxa"/>
            <w:shd w:val="clear" w:color="auto" w:fill="auto"/>
            <w:vAlign w:val="center"/>
          </w:tcPr>
          <w:p>
            <w:pPr>
              <w:widowControl/>
              <w:adjustRightInd w:val="0"/>
              <w:snapToGrid w:val="0"/>
              <w:rPr>
                <w:rFonts w:ascii="楷体" w:hAnsi="楷体" w:eastAsia="楷体" w:cs="楷体"/>
                <w:color w:val="000000"/>
                <w:kern w:val="0"/>
                <w:sz w:val="24"/>
              </w:rPr>
            </w:pPr>
            <w:r>
              <w:rPr>
                <w:rFonts w:hint="eastAsia" w:ascii="楷体" w:hAnsi="楷体" w:eastAsia="楷体" w:cs="楷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联系人</w:t>
            </w:r>
          </w:p>
        </w:tc>
        <w:tc>
          <w:tcPr>
            <w:tcW w:w="1520" w:type="dxa"/>
            <w:gridSpan w:val="2"/>
            <w:shd w:val="clear" w:color="auto" w:fill="auto"/>
            <w:vAlign w:val="center"/>
          </w:tcPr>
          <w:p>
            <w:pPr>
              <w:widowControl/>
              <w:adjustRightInd w:val="0"/>
              <w:snapToGrid w:val="0"/>
              <w:rPr>
                <w:rFonts w:ascii="楷体" w:hAnsi="楷体" w:eastAsia="楷体" w:cs="楷体"/>
                <w:color w:val="000000"/>
                <w:kern w:val="0"/>
                <w:sz w:val="24"/>
              </w:rPr>
            </w:pPr>
            <w:r>
              <w:rPr>
                <w:rFonts w:hint="eastAsia" w:ascii="楷体" w:hAnsi="楷体" w:eastAsia="楷体" w:cs="楷体"/>
                <w:color w:val="000000"/>
                <w:kern w:val="0"/>
                <w:sz w:val="24"/>
              </w:rPr>
              <w:t>　</w:t>
            </w:r>
          </w:p>
        </w:tc>
        <w:tc>
          <w:tcPr>
            <w:tcW w:w="1519" w:type="dxa"/>
            <w:gridSpan w:val="2"/>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手机</w:t>
            </w:r>
          </w:p>
        </w:tc>
        <w:tc>
          <w:tcPr>
            <w:tcW w:w="1700" w:type="dxa"/>
            <w:shd w:val="clear" w:color="auto" w:fill="auto"/>
            <w:vAlign w:val="center"/>
          </w:tcPr>
          <w:p>
            <w:pPr>
              <w:widowControl/>
              <w:adjustRightInd w:val="0"/>
              <w:snapToGrid w:val="0"/>
              <w:jc w:val="center"/>
              <w:rPr>
                <w:rFonts w:ascii="楷体" w:hAnsi="楷体" w:eastAsia="楷体" w:cs="楷体"/>
                <w:color w:val="000000"/>
                <w:kern w:val="0"/>
                <w:sz w:val="24"/>
              </w:rPr>
            </w:pPr>
          </w:p>
        </w:tc>
        <w:tc>
          <w:tcPr>
            <w:tcW w:w="1338"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Email</w:t>
            </w:r>
          </w:p>
        </w:tc>
        <w:tc>
          <w:tcPr>
            <w:tcW w:w="2046" w:type="dxa"/>
            <w:shd w:val="clear" w:color="auto" w:fill="auto"/>
            <w:vAlign w:val="center"/>
          </w:tcPr>
          <w:p>
            <w:pPr>
              <w:widowControl/>
              <w:adjustRightInd w:val="0"/>
              <w:snapToGrid w:val="0"/>
              <w:rPr>
                <w:rFonts w:ascii="楷体" w:hAnsi="楷体" w:eastAsia="楷体" w:cs="楷体"/>
                <w:color w:val="000000"/>
                <w:kern w:val="0"/>
                <w:sz w:val="24"/>
              </w:rPr>
            </w:pPr>
            <w:r>
              <w:rPr>
                <w:rFonts w:hint="eastAsia" w:ascii="楷体" w:hAnsi="楷体" w:eastAsia="楷体" w:cs="楷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注册资本</w:t>
            </w:r>
          </w:p>
        </w:tc>
        <w:tc>
          <w:tcPr>
            <w:tcW w:w="1520" w:type="dxa"/>
            <w:gridSpan w:val="2"/>
            <w:shd w:val="clear" w:color="auto" w:fill="auto"/>
            <w:vAlign w:val="center"/>
          </w:tcPr>
          <w:p>
            <w:pPr>
              <w:widowControl/>
              <w:adjustRightInd w:val="0"/>
              <w:snapToGrid w:val="0"/>
              <w:rPr>
                <w:rFonts w:ascii="楷体" w:hAnsi="楷体" w:eastAsia="楷体" w:cs="楷体"/>
                <w:color w:val="000000"/>
                <w:kern w:val="0"/>
                <w:sz w:val="24"/>
              </w:rPr>
            </w:pPr>
            <w:r>
              <w:rPr>
                <w:rFonts w:hint="eastAsia" w:ascii="楷体" w:hAnsi="楷体" w:eastAsia="楷体" w:cs="楷体"/>
                <w:color w:val="000000"/>
                <w:kern w:val="0"/>
                <w:sz w:val="24"/>
              </w:rPr>
              <w:t>　</w:t>
            </w:r>
          </w:p>
        </w:tc>
        <w:tc>
          <w:tcPr>
            <w:tcW w:w="1519" w:type="dxa"/>
            <w:gridSpan w:val="2"/>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员工总数</w:t>
            </w:r>
          </w:p>
        </w:tc>
        <w:tc>
          <w:tcPr>
            <w:tcW w:w="1700" w:type="dxa"/>
            <w:shd w:val="clear" w:color="auto" w:fill="auto"/>
            <w:vAlign w:val="center"/>
          </w:tcPr>
          <w:p>
            <w:pPr>
              <w:widowControl/>
              <w:adjustRightInd w:val="0"/>
              <w:snapToGrid w:val="0"/>
              <w:jc w:val="center"/>
              <w:rPr>
                <w:rFonts w:ascii="楷体" w:hAnsi="楷体" w:eastAsia="楷体" w:cs="楷体"/>
                <w:color w:val="000000"/>
                <w:kern w:val="0"/>
                <w:sz w:val="24"/>
              </w:rPr>
            </w:pPr>
          </w:p>
        </w:tc>
        <w:tc>
          <w:tcPr>
            <w:tcW w:w="1338"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总资产</w:t>
            </w:r>
          </w:p>
        </w:tc>
        <w:tc>
          <w:tcPr>
            <w:tcW w:w="2046" w:type="dxa"/>
            <w:shd w:val="clear" w:color="auto" w:fill="auto"/>
            <w:vAlign w:val="center"/>
          </w:tcPr>
          <w:p>
            <w:pPr>
              <w:widowControl/>
              <w:adjustRightInd w:val="0"/>
              <w:snapToGrid w:val="0"/>
              <w:rPr>
                <w:rFonts w:ascii="楷体" w:hAnsi="楷体" w:eastAsia="楷体" w:cs="楷体"/>
                <w:color w:val="000000"/>
                <w:kern w:val="0"/>
                <w:sz w:val="24"/>
              </w:rPr>
            </w:pPr>
            <w:r>
              <w:rPr>
                <w:rFonts w:hint="eastAsia" w:ascii="楷体" w:hAnsi="楷体" w:eastAsia="楷体" w:cs="楷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办公地址</w:t>
            </w:r>
          </w:p>
        </w:tc>
        <w:tc>
          <w:tcPr>
            <w:tcW w:w="8123" w:type="dxa"/>
            <w:gridSpan w:val="7"/>
            <w:shd w:val="clear" w:color="auto" w:fill="auto"/>
            <w:vAlign w:val="center"/>
          </w:tcPr>
          <w:p>
            <w:pPr>
              <w:widowControl/>
              <w:adjustRightInd w:val="0"/>
              <w:snapToGrid w:val="0"/>
              <w:jc w:val="center"/>
              <w:rPr>
                <w:rFonts w:ascii="楷体" w:hAnsi="楷体" w:eastAsia="楷体"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高新技术企业证书编号</w:t>
            </w:r>
          </w:p>
        </w:tc>
        <w:tc>
          <w:tcPr>
            <w:tcW w:w="3039" w:type="dxa"/>
            <w:gridSpan w:val="4"/>
            <w:shd w:val="clear" w:color="auto" w:fill="auto"/>
            <w:vAlign w:val="center"/>
          </w:tcPr>
          <w:p>
            <w:pPr>
              <w:widowControl/>
              <w:adjustRightInd w:val="0"/>
              <w:snapToGrid w:val="0"/>
              <w:rPr>
                <w:rFonts w:ascii="楷体" w:hAnsi="楷体" w:eastAsia="楷体" w:cs="楷体"/>
                <w:color w:val="000000"/>
                <w:kern w:val="0"/>
                <w:sz w:val="24"/>
              </w:rPr>
            </w:pPr>
          </w:p>
        </w:tc>
        <w:tc>
          <w:tcPr>
            <w:tcW w:w="1700" w:type="dxa"/>
            <w:shd w:val="clear" w:color="auto" w:fill="auto"/>
            <w:vAlign w:val="center"/>
          </w:tcPr>
          <w:p>
            <w:pPr>
              <w:widowControl/>
              <w:adjustRightInd w:val="0"/>
              <w:snapToGrid w:val="0"/>
              <w:jc w:val="center"/>
              <w:rPr>
                <w:rFonts w:ascii="楷体" w:hAnsi="楷体" w:eastAsia="楷体" w:cs="楷体"/>
                <w:color w:val="FF0000"/>
                <w:kern w:val="0"/>
                <w:sz w:val="24"/>
              </w:rPr>
            </w:pPr>
            <w:r>
              <w:rPr>
                <w:rFonts w:hint="eastAsia" w:ascii="楷体" w:hAnsi="楷体" w:eastAsia="楷体" w:cs="楷体"/>
                <w:kern w:val="0"/>
                <w:sz w:val="24"/>
              </w:rPr>
              <w:t>发证时间</w:t>
            </w:r>
          </w:p>
        </w:tc>
        <w:tc>
          <w:tcPr>
            <w:tcW w:w="3384" w:type="dxa"/>
            <w:gridSpan w:val="2"/>
            <w:shd w:val="clear" w:color="auto" w:fill="auto"/>
            <w:vAlign w:val="center"/>
          </w:tcPr>
          <w:p>
            <w:pPr>
              <w:widowControl/>
              <w:adjustRightInd w:val="0"/>
              <w:snapToGrid w:val="0"/>
              <w:rPr>
                <w:rFonts w:ascii="楷体" w:hAnsi="楷体" w:eastAsia="楷体"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科技成果</w:t>
            </w:r>
          </w:p>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名称</w:t>
            </w:r>
          </w:p>
        </w:tc>
        <w:tc>
          <w:tcPr>
            <w:tcW w:w="3039" w:type="dxa"/>
            <w:gridSpan w:val="4"/>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c>
          <w:tcPr>
            <w:tcW w:w="1700"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成果所属</w:t>
            </w:r>
          </w:p>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技术领域</w:t>
            </w:r>
          </w:p>
        </w:tc>
        <w:tc>
          <w:tcPr>
            <w:tcW w:w="3384" w:type="dxa"/>
            <w:gridSpan w:val="2"/>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科技成果来源单位</w:t>
            </w:r>
          </w:p>
        </w:tc>
        <w:tc>
          <w:tcPr>
            <w:tcW w:w="3039" w:type="dxa"/>
            <w:gridSpan w:val="4"/>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c>
          <w:tcPr>
            <w:tcW w:w="1700"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科技成果类型</w:t>
            </w:r>
          </w:p>
        </w:tc>
        <w:tc>
          <w:tcPr>
            <w:tcW w:w="3384" w:type="dxa"/>
            <w:gridSpan w:val="2"/>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发证部门</w:t>
            </w:r>
          </w:p>
        </w:tc>
        <w:tc>
          <w:tcPr>
            <w:tcW w:w="3039" w:type="dxa"/>
            <w:gridSpan w:val="4"/>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c>
          <w:tcPr>
            <w:tcW w:w="1700"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证书编号</w:t>
            </w:r>
          </w:p>
        </w:tc>
        <w:tc>
          <w:tcPr>
            <w:tcW w:w="3384" w:type="dxa"/>
            <w:gridSpan w:val="2"/>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成果转移</w:t>
            </w:r>
          </w:p>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方式</w:t>
            </w:r>
          </w:p>
        </w:tc>
        <w:tc>
          <w:tcPr>
            <w:tcW w:w="8123" w:type="dxa"/>
            <w:gridSpan w:val="7"/>
            <w:shd w:val="clear" w:color="auto" w:fill="auto"/>
            <w:vAlign w:val="center"/>
          </w:tcPr>
          <w:p>
            <w:pPr>
              <w:widowControl/>
              <w:adjustRightInd w:val="0"/>
              <w:snapToGrid w:val="0"/>
              <w:rPr>
                <w:rFonts w:ascii="楷体" w:hAnsi="楷体" w:eastAsia="楷体" w:cs="楷体"/>
                <w:color w:val="000000"/>
                <w:kern w:val="0"/>
                <w:sz w:val="24"/>
              </w:rPr>
            </w:pPr>
            <w:r>
              <w:rPr>
                <w:rFonts w:hint="eastAsia" w:ascii="楷体" w:hAnsi="楷体" w:eastAsia="楷体" w:cs="楷体"/>
                <w:color w:val="000000"/>
                <w:kern w:val="0"/>
                <w:sz w:val="24"/>
              </w:rPr>
              <w:t>□技术转让 □技术许可 □技术入股 □技术开发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技术合同登记机构</w:t>
            </w:r>
          </w:p>
        </w:tc>
        <w:tc>
          <w:tcPr>
            <w:tcW w:w="3039" w:type="dxa"/>
            <w:gridSpan w:val="4"/>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c>
          <w:tcPr>
            <w:tcW w:w="1700"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技术合同编号</w:t>
            </w:r>
          </w:p>
        </w:tc>
        <w:tc>
          <w:tcPr>
            <w:tcW w:w="3384" w:type="dxa"/>
            <w:gridSpan w:val="2"/>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项目实施起止年限</w:t>
            </w:r>
          </w:p>
        </w:tc>
        <w:tc>
          <w:tcPr>
            <w:tcW w:w="3039" w:type="dxa"/>
            <w:gridSpan w:val="4"/>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c>
          <w:tcPr>
            <w:tcW w:w="1700"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合同成交金额</w:t>
            </w:r>
          </w:p>
        </w:tc>
        <w:tc>
          <w:tcPr>
            <w:tcW w:w="3384" w:type="dxa"/>
            <w:gridSpan w:val="2"/>
            <w:shd w:val="clear" w:color="auto" w:fill="auto"/>
            <w:vAlign w:val="center"/>
          </w:tcPr>
          <w:p>
            <w:pPr>
              <w:widowControl/>
              <w:adjustRightInd w:val="0"/>
              <w:snapToGrid w:val="0"/>
              <w:jc w:val="right"/>
              <w:rPr>
                <w:rFonts w:ascii="楷体" w:hAnsi="楷体" w:eastAsia="楷体" w:cs="楷体"/>
                <w:color w:val="000000"/>
                <w:kern w:val="0"/>
                <w:sz w:val="24"/>
              </w:rPr>
            </w:pPr>
            <w:r>
              <w:rPr>
                <w:rFonts w:hint="eastAsia" w:ascii="楷体" w:hAnsi="楷体" w:eastAsia="楷体" w:cs="楷体"/>
                <w:color w:val="000000"/>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643" w:type="dxa"/>
            <w:gridSpan w:val="2"/>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申报期限（202</w:t>
            </w:r>
            <w:r>
              <w:rPr>
                <w:rFonts w:hint="eastAsia" w:ascii="楷体" w:hAnsi="楷体" w:eastAsia="楷体" w:cs="楷体"/>
                <w:color w:val="000000"/>
                <w:kern w:val="0"/>
                <w:sz w:val="24"/>
                <w:lang w:val="en-US" w:eastAsia="zh-CN"/>
              </w:rPr>
              <w:t>1</w:t>
            </w:r>
            <w:r>
              <w:rPr>
                <w:rFonts w:hint="eastAsia" w:ascii="楷体" w:hAnsi="楷体" w:eastAsia="楷体" w:cs="楷体"/>
                <w:color w:val="000000"/>
                <w:kern w:val="0"/>
                <w:sz w:val="24"/>
              </w:rPr>
              <w:t>年）内企业拨付金额　</w:t>
            </w:r>
          </w:p>
        </w:tc>
        <w:tc>
          <w:tcPr>
            <w:tcW w:w="1915" w:type="dxa"/>
            <w:gridSpan w:val="3"/>
            <w:shd w:val="clear" w:color="auto" w:fill="auto"/>
            <w:vAlign w:val="center"/>
          </w:tcPr>
          <w:p>
            <w:pPr>
              <w:widowControl/>
              <w:adjustRightInd w:val="0"/>
              <w:snapToGrid w:val="0"/>
              <w:jc w:val="right"/>
              <w:rPr>
                <w:rFonts w:ascii="楷体" w:hAnsi="楷体" w:eastAsia="楷体" w:cs="楷体"/>
                <w:color w:val="000000"/>
                <w:kern w:val="0"/>
                <w:sz w:val="24"/>
              </w:rPr>
            </w:pPr>
            <w:r>
              <w:rPr>
                <w:rFonts w:hint="eastAsia" w:ascii="楷体" w:hAnsi="楷体" w:eastAsia="楷体" w:cs="楷体"/>
                <w:color w:val="000000"/>
                <w:kern w:val="0"/>
                <w:sz w:val="24"/>
              </w:rPr>
              <w:t xml:space="preserve">      万元</w:t>
            </w:r>
          </w:p>
        </w:tc>
        <w:tc>
          <w:tcPr>
            <w:tcW w:w="3038" w:type="dxa"/>
            <w:gridSpan w:val="2"/>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企业总共已拨付金额　</w:t>
            </w:r>
          </w:p>
        </w:tc>
        <w:tc>
          <w:tcPr>
            <w:tcW w:w="2046" w:type="dxa"/>
            <w:shd w:val="clear" w:color="auto" w:fill="auto"/>
            <w:vAlign w:val="center"/>
          </w:tcPr>
          <w:p>
            <w:pPr>
              <w:widowControl/>
              <w:adjustRightInd w:val="0"/>
              <w:snapToGrid w:val="0"/>
              <w:jc w:val="right"/>
              <w:rPr>
                <w:rFonts w:ascii="楷体" w:hAnsi="楷体" w:eastAsia="楷体" w:cs="楷体"/>
                <w:color w:val="000000"/>
                <w:kern w:val="0"/>
                <w:sz w:val="24"/>
              </w:rPr>
            </w:pPr>
            <w:r>
              <w:rPr>
                <w:rFonts w:hint="eastAsia" w:ascii="楷体" w:hAnsi="楷体" w:eastAsia="楷体" w:cs="楷体"/>
                <w:color w:val="000000"/>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643" w:type="dxa"/>
            <w:gridSpan w:val="2"/>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申请奖励金额</w:t>
            </w:r>
          </w:p>
        </w:tc>
        <w:tc>
          <w:tcPr>
            <w:tcW w:w="1915" w:type="dxa"/>
            <w:gridSpan w:val="3"/>
            <w:shd w:val="clear" w:color="auto" w:fill="auto"/>
            <w:vAlign w:val="center"/>
          </w:tcPr>
          <w:p>
            <w:pPr>
              <w:widowControl/>
              <w:adjustRightInd w:val="0"/>
              <w:snapToGrid w:val="0"/>
              <w:jc w:val="right"/>
              <w:rPr>
                <w:rFonts w:ascii="楷体" w:hAnsi="楷体" w:eastAsia="楷体" w:cs="楷体"/>
                <w:color w:val="000000"/>
                <w:kern w:val="0"/>
                <w:sz w:val="24"/>
              </w:rPr>
            </w:pPr>
            <w:r>
              <w:rPr>
                <w:rFonts w:hint="eastAsia" w:ascii="楷体" w:hAnsi="楷体" w:eastAsia="楷体" w:cs="楷体"/>
                <w:color w:val="000000"/>
                <w:kern w:val="0"/>
                <w:sz w:val="24"/>
              </w:rPr>
              <w:t>万元</w:t>
            </w:r>
          </w:p>
        </w:tc>
        <w:tc>
          <w:tcPr>
            <w:tcW w:w="5084" w:type="dxa"/>
            <w:gridSpan w:val="3"/>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sz w:val="24"/>
              </w:rPr>
              <w:t>备注：申请奖励金额按照申报期限（202</w:t>
            </w:r>
            <w:r>
              <w:rPr>
                <w:rFonts w:hint="eastAsia" w:ascii="楷体" w:hAnsi="楷体" w:eastAsia="楷体" w:cs="楷体"/>
                <w:sz w:val="24"/>
                <w:lang w:val="en-US" w:eastAsia="zh-CN"/>
              </w:rPr>
              <w:t>1</w:t>
            </w:r>
            <w:r>
              <w:rPr>
                <w:rFonts w:hint="eastAsia" w:ascii="楷体" w:hAnsi="楷体" w:eastAsia="楷体" w:cs="楷体"/>
                <w:sz w:val="24"/>
              </w:rPr>
              <w:t>年）内符合技术型收入标准的企业拨付金额*8%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vMerge w:val="restart"/>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技术研发团队主要人员</w:t>
            </w:r>
          </w:p>
        </w:tc>
        <w:tc>
          <w:tcPr>
            <w:tcW w:w="1124"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姓名</w:t>
            </w:r>
          </w:p>
        </w:tc>
        <w:tc>
          <w:tcPr>
            <w:tcW w:w="840" w:type="dxa"/>
            <w:gridSpan w:val="2"/>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年龄</w:t>
            </w:r>
          </w:p>
        </w:tc>
        <w:tc>
          <w:tcPr>
            <w:tcW w:w="2775" w:type="dxa"/>
            <w:gridSpan w:val="2"/>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工作单位</w:t>
            </w:r>
          </w:p>
        </w:tc>
        <w:tc>
          <w:tcPr>
            <w:tcW w:w="1338"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专业领域</w:t>
            </w:r>
          </w:p>
        </w:tc>
        <w:tc>
          <w:tcPr>
            <w:tcW w:w="2046"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vMerge w:val="continue"/>
            <w:shd w:val="clear" w:color="auto" w:fill="auto"/>
            <w:vAlign w:val="center"/>
          </w:tcPr>
          <w:p>
            <w:pPr>
              <w:widowControl/>
              <w:adjustRightInd w:val="0"/>
              <w:snapToGrid w:val="0"/>
              <w:jc w:val="center"/>
              <w:rPr>
                <w:rFonts w:ascii="楷体" w:hAnsi="楷体" w:eastAsia="楷体" w:cs="楷体"/>
                <w:color w:val="000000"/>
                <w:kern w:val="0"/>
                <w:sz w:val="24"/>
              </w:rPr>
            </w:pPr>
          </w:p>
        </w:tc>
        <w:tc>
          <w:tcPr>
            <w:tcW w:w="8123" w:type="dxa"/>
            <w:gridSpan w:val="7"/>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vMerge w:val="continue"/>
            <w:vAlign w:val="center"/>
          </w:tcPr>
          <w:p>
            <w:pPr>
              <w:widowControl/>
              <w:adjustRightInd w:val="0"/>
              <w:snapToGrid w:val="0"/>
              <w:rPr>
                <w:rFonts w:ascii="楷体" w:hAnsi="楷体" w:eastAsia="楷体" w:cs="楷体"/>
                <w:color w:val="000000"/>
                <w:kern w:val="0"/>
                <w:sz w:val="24"/>
              </w:rPr>
            </w:pPr>
          </w:p>
        </w:tc>
        <w:tc>
          <w:tcPr>
            <w:tcW w:w="1124"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c>
          <w:tcPr>
            <w:tcW w:w="840" w:type="dxa"/>
            <w:gridSpan w:val="2"/>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c>
          <w:tcPr>
            <w:tcW w:w="2775" w:type="dxa"/>
            <w:gridSpan w:val="2"/>
            <w:shd w:val="clear" w:color="auto" w:fill="auto"/>
            <w:vAlign w:val="center"/>
          </w:tcPr>
          <w:p>
            <w:pPr>
              <w:widowControl/>
              <w:adjustRightInd w:val="0"/>
              <w:snapToGrid w:val="0"/>
              <w:jc w:val="center"/>
              <w:rPr>
                <w:rFonts w:ascii="楷体" w:hAnsi="楷体" w:eastAsia="楷体" w:cs="楷体"/>
                <w:color w:val="000000"/>
                <w:kern w:val="0"/>
                <w:sz w:val="24"/>
              </w:rPr>
            </w:pPr>
          </w:p>
        </w:tc>
        <w:tc>
          <w:tcPr>
            <w:tcW w:w="1338"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c>
          <w:tcPr>
            <w:tcW w:w="2046"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vMerge w:val="continue"/>
            <w:vAlign w:val="center"/>
          </w:tcPr>
          <w:p>
            <w:pPr>
              <w:widowControl/>
              <w:adjustRightInd w:val="0"/>
              <w:snapToGrid w:val="0"/>
              <w:rPr>
                <w:rFonts w:ascii="楷体" w:hAnsi="楷体" w:eastAsia="楷体" w:cs="楷体"/>
                <w:color w:val="000000"/>
                <w:kern w:val="0"/>
                <w:sz w:val="24"/>
              </w:rPr>
            </w:pPr>
          </w:p>
        </w:tc>
        <w:tc>
          <w:tcPr>
            <w:tcW w:w="8123" w:type="dxa"/>
            <w:gridSpan w:val="7"/>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团队主要成员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vMerge w:val="continue"/>
            <w:vAlign w:val="center"/>
          </w:tcPr>
          <w:p>
            <w:pPr>
              <w:widowControl/>
              <w:adjustRightInd w:val="0"/>
              <w:snapToGrid w:val="0"/>
              <w:rPr>
                <w:rFonts w:ascii="楷体" w:hAnsi="楷体" w:eastAsia="楷体" w:cs="楷体"/>
                <w:color w:val="000000"/>
                <w:kern w:val="0"/>
                <w:sz w:val="24"/>
              </w:rPr>
            </w:pPr>
          </w:p>
        </w:tc>
        <w:tc>
          <w:tcPr>
            <w:tcW w:w="1124"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c>
          <w:tcPr>
            <w:tcW w:w="840" w:type="dxa"/>
            <w:gridSpan w:val="2"/>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c>
          <w:tcPr>
            <w:tcW w:w="2775" w:type="dxa"/>
            <w:gridSpan w:val="2"/>
            <w:shd w:val="clear" w:color="auto" w:fill="auto"/>
            <w:vAlign w:val="center"/>
          </w:tcPr>
          <w:p>
            <w:pPr>
              <w:widowControl/>
              <w:adjustRightInd w:val="0"/>
              <w:snapToGrid w:val="0"/>
              <w:jc w:val="center"/>
              <w:rPr>
                <w:rFonts w:ascii="楷体" w:hAnsi="楷体" w:eastAsia="楷体" w:cs="楷体"/>
                <w:color w:val="000000"/>
                <w:kern w:val="0"/>
                <w:sz w:val="24"/>
              </w:rPr>
            </w:pPr>
          </w:p>
        </w:tc>
        <w:tc>
          <w:tcPr>
            <w:tcW w:w="1338"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c>
          <w:tcPr>
            <w:tcW w:w="2046"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vMerge w:val="continue"/>
            <w:vAlign w:val="center"/>
          </w:tcPr>
          <w:p>
            <w:pPr>
              <w:widowControl/>
              <w:adjustRightInd w:val="0"/>
              <w:snapToGrid w:val="0"/>
              <w:rPr>
                <w:rFonts w:ascii="楷体" w:hAnsi="楷体" w:eastAsia="楷体" w:cs="楷体"/>
                <w:color w:val="000000"/>
                <w:kern w:val="0"/>
                <w:sz w:val="24"/>
              </w:rPr>
            </w:pPr>
          </w:p>
        </w:tc>
        <w:tc>
          <w:tcPr>
            <w:tcW w:w="1124"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c>
          <w:tcPr>
            <w:tcW w:w="840" w:type="dxa"/>
            <w:gridSpan w:val="2"/>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c>
          <w:tcPr>
            <w:tcW w:w="2775" w:type="dxa"/>
            <w:gridSpan w:val="2"/>
            <w:shd w:val="clear" w:color="auto" w:fill="auto"/>
            <w:vAlign w:val="center"/>
          </w:tcPr>
          <w:p>
            <w:pPr>
              <w:widowControl/>
              <w:adjustRightInd w:val="0"/>
              <w:snapToGrid w:val="0"/>
              <w:jc w:val="center"/>
              <w:rPr>
                <w:rFonts w:ascii="楷体" w:hAnsi="楷体" w:eastAsia="楷体" w:cs="楷体"/>
                <w:color w:val="000000"/>
                <w:kern w:val="0"/>
                <w:sz w:val="24"/>
              </w:rPr>
            </w:pPr>
          </w:p>
        </w:tc>
        <w:tc>
          <w:tcPr>
            <w:tcW w:w="1338"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c>
          <w:tcPr>
            <w:tcW w:w="2046"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vMerge w:val="continue"/>
            <w:vAlign w:val="center"/>
          </w:tcPr>
          <w:p>
            <w:pPr>
              <w:widowControl/>
              <w:adjustRightInd w:val="0"/>
              <w:snapToGrid w:val="0"/>
              <w:rPr>
                <w:rFonts w:ascii="楷体" w:hAnsi="楷体" w:eastAsia="楷体" w:cs="楷体"/>
                <w:color w:val="000000"/>
                <w:kern w:val="0"/>
                <w:sz w:val="24"/>
              </w:rPr>
            </w:pPr>
          </w:p>
        </w:tc>
        <w:tc>
          <w:tcPr>
            <w:tcW w:w="1124"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c>
          <w:tcPr>
            <w:tcW w:w="840" w:type="dxa"/>
            <w:gridSpan w:val="2"/>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c>
          <w:tcPr>
            <w:tcW w:w="2775" w:type="dxa"/>
            <w:gridSpan w:val="2"/>
            <w:shd w:val="clear" w:color="auto" w:fill="auto"/>
            <w:vAlign w:val="center"/>
          </w:tcPr>
          <w:p>
            <w:pPr>
              <w:widowControl/>
              <w:adjustRightInd w:val="0"/>
              <w:snapToGrid w:val="0"/>
              <w:jc w:val="center"/>
              <w:rPr>
                <w:rFonts w:ascii="楷体" w:hAnsi="楷体" w:eastAsia="楷体" w:cs="楷体"/>
                <w:color w:val="000000"/>
                <w:kern w:val="0"/>
                <w:sz w:val="24"/>
              </w:rPr>
            </w:pPr>
          </w:p>
        </w:tc>
        <w:tc>
          <w:tcPr>
            <w:tcW w:w="1338"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c>
          <w:tcPr>
            <w:tcW w:w="2046"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6" w:hRule="atLeast"/>
          <w:jc w:val="center"/>
        </w:trPr>
        <w:tc>
          <w:tcPr>
            <w:tcW w:w="1519"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项目实施进展情况</w:t>
            </w:r>
          </w:p>
        </w:tc>
        <w:tc>
          <w:tcPr>
            <w:tcW w:w="8123" w:type="dxa"/>
            <w:gridSpan w:val="7"/>
            <w:shd w:val="clear" w:color="auto" w:fill="auto"/>
          </w:tcPr>
          <w:p>
            <w:pPr>
              <w:widowControl/>
              <w:adjustRightInd w:val="0"/>
              <w:snapToGrid w:val="0"/>
              <w:rPr>
                <w:rFonts w:ascii="楷体" w:hAnsi="楷体" w:eastAsia="楷体" w:cs="楷体"/>
                <w:color w:val="000000"/>
                <w:kern w:val="0"/>
                <w:sz w:val="24"/>
              </w:rPr>
            </w:pPr>
            <w:r>
              <w:rPr>
                <w:rFonts w:hint="eastAsia" w:ascii="楷体" w:hAnsi="楷体" w:eastAsia="楷体" w:cs="楷体"/>
                <w:color w:val="000000"/>
                <w:kern w:val="0"/>
                <w:sz w:val="24"/>
              </w:rPr>
              <w:t>（重点描述已经实现的技术指标、经济指标、社会效益等，不超过300字）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0" w:hRule="atLeast"/>
          <w:jc w:val="center"/>
        </w:trPr>
        <w:tc>
          <w:tcPr>
            <w:tcW w:w="9642" w:type="dxa"/>
            <w:gridSpan w:val="8"/>
            <w:shd w:val="clear" w:color="auto" w:fill="auto"/>
            <w:vAlign w:val="center"/>
          </w:tcPr>
          <w:p>
            <w:pPr>
              <w:widowControl/>
              <w:adjustRightInd w:val="0"/>
              <w:snapToGrid w:val="0"/>
              <w:jc w:val="center"/>
              <w:rPr>
                <w:rFonts w:hint="eastAsia" w:ascii="楷体" w:hAnsi="楷体" w:eastAsia="楷体" w:cs="楷体"/>
                <w:color w:val="000000"/>
                <w:kern w:val="0"/>
                <w:sz w:val="24"/>
                <w:lang w:eastAsia="zh-CN"/>
              </w:rPr>
            </w:pPr>
            <w:r>
              <w:rPr>
                <w:rFonts w:hint="eastAsia" w:ascii="楷体" w:hAnsi="楷体" w:eastAsia="楷体" w:cs="楷体"/>
                <w:color w:val="000000"/>
                <w:kern w:val="0"/>
                <w:sz w:val="24"/>
              </w:rPr>
              <w:t>承诺</w:t>
            </w:r>
            <w:r>
              <w:rPr>
                <w:rFonts w:hint="eastAsia" w:ascii="楷体" w:hAnsi="楷体" w:eastAsia="楷体" w:cs="楷体"/>
                <w:color w:val="000000"/>
                <w:kern w:val="0"/>
                <w:sz w:val="24"/>
                <w:lang w:eastAsia="zh-CN"/>
              </w:rPr>
              <w:t>函</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楷体" w:hAnsi="楷体" w:eastAsia="楷体" w:cs="楷体"/>
                <w:color w:val="000000"/>
                <w:kern w:val="0"/>
                <w:sz w:val="24"/>
              </w:rPr>
            </w:pPr>
            <w:r>
              <w:rPr>
                <w:rFonts w:hint="eastAsia" w:ascii="楷体" w:hAnsi="楷体" w:eastAsia="楷体" w:cs="楷体"/>
                <w:color w:val="000000"/>
                <w:kern w:val="0"/>
                <w:sz w:val="24"/>
              </w:rPr>
              <w:br w:type="textWrapping"/>
            </w:r>
            <w:r>
              <w:rPr>
                <w:rFonts w:hint="eastAsia" w:ascii="楷体" w:hAnsi="楷体" w:eastAsia="楷体" w:cs="楷体"/>
                <w:color w:val="000000"/>
                <w:kern w:val="0"/>
                <w:sz w:val="24"/>
              </w:rPr>
              <w:t xml:space="preserve">   </w:t>
            </w:r>
            <w:r>
              <w:rPr>
                <w:rFonts w:hint="eastAsia" w:ascii="楷体" w:hAnsi="楷体" w:eastAsia="楷体" w:cs="楷体"/>
                <w:color w:val="000000"/>
                <w:kern w:val="0"/>
                <w:sz w:val="24"/>
                <w:lang w:val="en-US" w:eastAsia="zh-CN"/>
              </w:rPr>
              <w:t xml:space="preserve"> </w:t>
            </w:r>
            <w:r>
              <w:rPr>
                <w:rFonts w:hint="eastAsia" w:ascii="楷体" w:hAnsi="楷体" w:eastAsia="楷体" w:cs="楷体"/>
                <w:color w:val="000000"/>
                <w:kern w:val="0"/>
                <w:sz w:val="24"/>
              </w:rPr>
              <w:t>本企业现申报武汉市洪山区2022年高新技术企业吸纳科技成果提升发展新动能补贴项目资金，特作如下承诺：</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left"/>
              <w:textAlignment w:val="auto"/>
              <w:rPr>
                <w:rFonts w:hint="eastAsia" w:ascii="楷体" w:hAnsi="楷体" w:eastAsia="楷体" w:cs="楷体"/>
                <w:color w:val="000000"/>
                <w:kern w:val="0"/>
                <w:sz w:val="24"/>
              </w:rPr>
            </w:pPr>
            <w:r>
              <w:rPr>
                <w:rFonts w:hint="eastAsia" w:ascii="楷体" w:hAnsi="楷体" w:eastAsia="楷体" w:cs="楷体"/>
                <w:color w:val="000000"/>
                <w:kern w:val="0"/>
                <w:sz w:val="24"/>
              </w:rPr>
              <w:t>一、本企业依法合规诚信经营，无重大安全生产责任事故和违法违规行为。本企业承诺如实申报，保证全部申请资料和所填报的相关数据以及提供的相关证明资料真实、准确、有效。</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楷体" w:hAnsi="楷体" w:eastAsia="楷体" w:cs="楷体"/>
                <w:color w:val="000000"/>
                <w:kern w:val="0"/>
                <w:sz w:val="24"/>
              </w:rPr>
            </w:pPr>
            <w:r>
              <w:rPr>
                <w:rFonts w:hint="eastAsia" w:ascii="楷体" w:hAnsi="楷体" w:eastAsia="楷体" w:cs="楷体"/>
                <w:color w:val="000000"/>
                <w:kern w:val="0"/>
                <w:sz w:val="24"/>
                <w:lang w:val="en-US" w:eastAsia="zh-CN"/>
              </w:rPr>
              <w:t xml:space="preserve">    </w:t>
            </w:r>
            <w:r>
              <w:rPr>
                <w:rFonts w:hint="eastAsia" w:ascii="楷体" w:hAnsi="楷体" w:eastAsia="楷体" w:cs="楷体"/>
                <w:color w:val="000000"/>
                <w:kern w:val="0"/>
                <w:sz w:val="24"/>
              </w:rPr>
              <w:t>二、本企业承诺自获得武汉市洪山区2022年高新技术企业吸纳科技成果提升发展新动能补贴之日起五年内，本企业纳税登记、工商注册、统计核算等不迁出武汉市洪山区。并在洪山区具有独立的经营场所，该场所作为企业主要经营场所开展经营活动，有相匹配的营业收入、职工薪酬和资产。</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left"/>
              <w:textAlignment w:val="auto"/>
              <w:rPr>
                <w:rFonts w:hint="eastAsia" w:ascii="楷体" w:hAnsi="楷体" w:eastAsia="楷体" w:cs="楷体"/>
                <w:color w:val="000000"/>
                <w:kern w:val="0"/>
                <w:sz w:val="24"/>
              </w:rPr>
            </w:pPr>
            <w:r>
              <w:rPr>
                <w:rFonts w:hint="eastAsia" w:ascii="楷体" w:hAnsi="楷体" w:eastAsia="楷体" w:cs="楷体"/>
                <w:color w:val="000000"/>
                <w:kern w:val="0"/>
                <w:sz w:val="24"/>
              </w:rPr>
              <w:t>特此承诺。</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楷体" w:hAnsi="楷体" w:eastAsia="楷体" w:cs="楷体"/>
                <w:color w:val="000000"/>
                <w:kern w:val="0"/>
                <w:sz w:val="24"/>
              </w:rPr>
            </w:pP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楷体" w:hAnsi="楷体" w:eastAsia="楷体" w:cs="楷体"/>
                <w:color w:val="000000"/>
                <w:kern w:val="0"/>
                <w:sz w:val="24"/>
              </w:rPr>
            </w:pP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楷体" w:hAnsi="楷体" w:eastAsia="楷体" w:cs="楷体"/>
                <w:color w:val="000000"/>
                <w:kern w:val="0"/>
                <w:sz w:val="24"/>
              </w:rPr>
            </w:pPr>
            <w:r>
              <w:rPr>
                <w:rFonts w:hint="eastAsia" w:ascii="楷体" w:hAnsi="楷体" w:eastAsia="楷体" w:cs="楷体"/>
                <w:color w:val="000000"/>
                <w:kern w:val="0"/>
                <w:sz w:val="24"/>
                <w:lang w:val="en-US" w:eastAsia="zh-CN"/>
              </w:rPr>
              <w:t xml:space="preserve">                        </w:t>
            </w:r>
            <w:r>
              <w:rPr>
                <w:rFonts w:hint="eastAsia" w:ascii="楷体" w:hAnsi="楷体" w:eastAsia="楷体" w:cs="楷体"/>
                <w:color w:val="000000"/>
                <w:kern w:val="0"/>
                <w:sz w:val="24"/>
              </w:rPr>
              <w:t xml:space="preserve">单位名称（盖章）:          </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楷体" w:hAnsi="楷体" w:eastAsia="楷体" w:cs="楷体"/>
                <w:color w:val="000000"/>
                <w:kern w:val="0"/>
                <w:sz w:val="24"/>
              </w:rPr>
            </w:pPr>
            <w:r>
              <w:rPr>
                <w:rFonts w:hint="eastAsia" w:ascii="楷体" w:hAnsi="楷体" w:eastAsia="楷体" w:cs="楷体"/>
                <w:color w:val="000000"/>
                <w:kern w:val="0"/>
                <w:sz w:val="24"/>
                <w:lang w:val="en-US" w:eastAsia="zh-CN"/>
              </w:rPr>
              <w:t xml:space="preserve">                               </w:t>
            </w:r>
            <w:r>
              <w:rPr>
                <w:rFonts w:hint="eastAsia" w:ascii="楷体" w:hAnsi="楷体" w:eastAsia="楷体" w:cs="楷体"/>
                <w:color w:val="000000"/>
                <w:kern w:val="0"/>
                <w:sz w:val="24"/>
              </w:rPr>
              <w:t xml:space="preserve">法定代表人（签字盖章）：      </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楷体" w:hAnsi="楷体" w:eastAsia="楷体" w:cs="楷体"/>
                <w:color w:val="000000"/>
                <w:kern w:val="0"/>
                <w:sz w:val="24"/>
              </w:rPr>
            </w:pPr>
            <w:r>
              <w:rPr>
                <w:rFonts w:hint="eastAsia" w:ascii="楷体" w:hAnsi="楷体" w:eastAsia="楷体" w:cs="楷体"/>
                <w:color w:val="000000"/>
                <w:kern w:val="0"/>
                <w:sz w:val="24"/>
                <w:lang w:val="en-US" w:eastAsia="zh-CN"/>
              </w:rPr>
              <w:t xml:space="preserve">                                     </w:t>
            </w:r>
            <w:r>
              <w:rPr>
                <w:rFonts w:hint="eastAsia" w:ascii="楷体" w:hAnsi="楷体" w:eastAsia="楷体" w:cs="楷体"/>
                <w:color w:val="000000"/>
                <w:kern w:val="0"/>
                <w:sz w:val="24"/>
              </w:rPr>
              <w:t>年    月    日</w:t>
            </w:r>
          </w:p>
        </w:tc>
      </w:tr>
    </w:tbl>
    <w:p>
      <w:pPr>
        <w:pStyle w:val="2"/>
        <w:snapToGrid w:val="0"/>
        <w:spacing w:after="0"/>
        <w:rPr>
          <w:rFonts w:ascii="方正小标宋简体" w:hAnsi="仿宋_GB2312" w:eastAsia="方正小标宋简体" w:cs="仿宋_GB2312"/>
          <w:sz w:val="36"/>
          <w:szCs w:val="36"/>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文星仿宋">
    <w:altName w:val="仿宋"/>
    <w:panose1 w:val="00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B3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仿宋_GB2312" w:cs="Times New Roman"/>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2022-03-23T02:14:21Z</dcterms:created>
  <dc:creator>kjj</dc:creator>
  <cp:lastModifiedBy>kjj</cp:lastModifiedBy>
  <dcterms:modified xsi:type="dcterms:W3CDTF">2022-03-23T02:14:34Z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1E737773C1D0402CA5698F51DC048D33</vt:lpwstr>
  </property>
</Properties>
</file>