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AB" w:rsidRDefault="004B5C85">
      <w:pPr>
        <w:spacing w:line="600" w:lineRule="exact"/>
        <w:rPr>
          <w:rFonts w:eastAsia="黑体"/>
          <w:spacing w:val="-6"/>
          <w:sz w:val="32"/>
          <w:szCs w:val="32"/>
        </w:rPr>
      </w:pPr>
      <w:bookmarkStart w:id="0" w:name="_GoBack"/>
      <w:bookmarkEnd w:id="0"/>
      <w:r>
        <w:rPr>
          <w:rFonts w:eastAsia="黑体"/>
          <w:spacing w:val="-6"/>
          <w:sz w:val="32"/>
          <w:szCs w:val="32"/>
        </w:rPr>
        <w:t>附件</w:t>
      </w:r>
    </w:p>
    <w:p w:rsidR="007A01AB" w:rsidRDefault="007A01AB">
      <w:pPr>
        <w:spacing w:line="560" w:lineRule="exact"/>
        <w:rPr>
          <w:rFonts w:eastAsia="黑体"/>
          <w:spacing w:val="-6"/>
          <w:sz w:val="48"/>
          <w:szCs w:val="48"/>
        </w:rPr>
      </w:pPr>
    </w:p>
    <w:p w:rsidR="007A01AB" w:rsidRDefault="007A01AB">
      <w:pPr>
        <w:spacing w:line="560" w:lineRule="exact"/>
        <w:rPr>
          <w:rFonts w:eastAsia="黑体"/>
          <w:spacing w:val="-6"/>
          <w:sz w:val="48"/>
          <w:szCs w:val="48"/>
        </w:rPr>
      </w:pPr>
    </w:p>
    <w:p w:rsidR="007A01AB" w:rsidRDefault="004B5C85"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r>
        <w:rPr>
          <w:rFonts w:eastAsia="方正小标宋简体"/>
          <w:b/>
          <w:spacing w:val="-6"/>
          <w:sz w:val="48"/>
          <w:szCs w:val="48"/>
        </w:rPr>
        <w:t>2021</w:t>
      </w:r>
      <w:r>
        <w:rPr>
          <w:rFonts w:eastAsia="方正小标宋简体"/>
          <w:b/>
          <w:spacing w:val="-6"/>
          <w:sz w:val="48"/>
          <w:szCs w:val="48"/>
        </w:rPr>
        <w:t>年湖北</w:t>
      </w:r>
      <w:r>
        <w:rPr>
          <w:rFonts w:eastAsia="方正小标宋简体" w:hint="eastAsia"/>
          <w:b/>
          <w:spacing w:val="-6"/>
          <w:sz w:val="48"/>
          <w:szCs w:val="48"/>
        </w:rPr>
        <w:t>省工业软件</w:t>
      </w:r>
      <w:r>
        <w:rPr>
          <w:rFonts w:eastAsia="方正小标宋简体"/>
          <w:b/>
          <w:spacing w:val="-6"/>
          <w:sz w:val="48"/>
          <w:szCs w:val="48"/>
        </w:rPr>
        <w:t>十大优秀应用案例申报书</w:t>
      </w:r>
    </w:p>
    <w:p w:rsidR="007A01AB" w:rsidRDefault="007A01AB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7A01AB" w:rsidRDefault="007A01AB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7A01AB" w:rsidRDefault="007A01AB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7A01AB" w:rsidRDefault="007A01AB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7A01AB" w:rsidRDefault="007A01AB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7A01AB" w:rsidRDefault="007A01AB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7A01AB" w:rsidRDefault="007A01AB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7A01AB" w:rsidRDefault="007A01AB">
      <w:pPr>
        <w:spacing w:line="560" w:lineRule="exact"/>
        <w:ind w:firstLineChars="900" w:firstLine="2772"/>
        <w:rPr>
          <w:rFonts w:eastAsia="黑体"/>
          <w:spacing w:val="-6"/>
          <w:sz w:val="32"/>
          <w:szCs w:val="32"/>
        </w:rPr>
      </w:pPr>
    </w:p>
    <w:p w:rsidR="007A01AB" w:rsidRDefault="004B5C85">
      <w:pPr>
        <w:spacing w:line="480" w:lineRule="auto"/>
        <w:ind w:firstLineChars="300" w:firstLine="924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案例名称：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 w:rsidR="007A01AB" w:rsidRDefault="004B5C85">
      <w:pPr>
        <w:spacing w:line="480" w:lineRule="auto"/>
        <w:ind w:firstLineChars="300" w:firstLine="924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申报单位：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</w:t>
      </w:r>
      <w:r>
        <w:rPr>
          <w:rFonts w:eastAsia="黑体" w:hint="eastAsia"/>
          <w:spacing w:val="-6"/>
          <w:sz w:val="32"/>
          <w:szCs w:val="32"/>
          <w:u w:val="single"/>
        </w:rPr>
        <w:t xml:space="preserve">       </w:t>
      </w:r>
      <w:r>
        <w:rPr>
          <w:rFonts w:eastAsia="黑体"/>
          <w:spacing w:val="-6"/>
          <w:sz w:val="32"/>
          <w:szCs w:val="32"/>
          <w:u w:val="single"/>
        </w:rPr>
        <w:t xml:space="preserve">      </w:t>
      </w:r>
      <w:r>
        <w:rPr>
          <w:rFonts w:eastAsia="黑体" w:hint="eastAsia"/>
          <w:spacing w:val="-6"/>
          <w:sz w:val="32"/>
          <w:szCs w:val="32"/>
          <w:u w:val="single"/>
        </w:rPr>
        <w:t xml:space="preserve">   </w:t>
      </w:r>
      <w:r>
        <w:rPr>
          <w:rFonts w:eastAsia="黑体"/>
          <w:spacing w:val="-6"/>
          <w:sz w:val="32"/>
          <w:szCs w:val="32"/>
          <w:u w:val="single"/>
        </w:rPr>
        <w:t xml:space="preserve">     </w:t>
      </w:r>
    </w:p>
    <w:p w:rsidR="007A01AB" w:rsidRDefault="004B5C85">
      <w:pPr>
        <w:spacing w:line="480" w:lineRule="auto"/>
        <w:ind w:firstLineChars="300" w:firstLine="924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填报日期：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</w:t>
      </w:r>
      <w:r>
        <w:rPr>
          <w:rFonts w:eastAsia="黑体" w:hint="eastAsia"/>
          <w:spacing w:val="-6"/>
          <w:sz w:val="32"/>
          <w:szCs w:val="32"/>
          <w:u w:val="single"/>
        </w:rPr>
        <w:t xml:space="preserve"> </w:t>
      </w:r>
      <w:r>
        <w:rPr>
          <w:rFonts w:eastAsia="黑体"/>
          <w:spacing w:val="-6"/>
          <w:sz w:val="32"/>
          <w:szCs w:val="32"/>
          <w:u w:val="single"/>
        </w:rPr>
        <w:t xml:space="preserve">         </w:t>
      </w:r>
    </w:p>
    <w:p w:rsidR="007A01AB" w:rsidRDefault="007A01AB">
      <w:pPr>
        <w:spacing w:before="100" w:line="480" w:lineRule="auto"/>
        <w:ind w:firstLineChars="100" w:firstLine="435"/>
        <w:rPr>
          <w:rFonts w:eastAsia="方正小标宋_GBK"/>
          <w:w w:val="99"/>
          <w:sz w:val="4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4B5C85">
      <w:pPr>
        <w:spacing w:before="100"/>
        <w:ind w:firstLineChars="100" w:firstLine="435"/>
        <w:rPr>
          <w:rFonts w:eastAsia="方正小标宋_GBK"/>
          <w:w w:val="99"/>
          <w:sz w:val="44"/>
        </w:rPr>
      </w:pPr>
      <w:r>
        <w:rPr>
          <w:rFonts w:eastAsia="方正小标宋_GBK" w:hint="eastAsia"/>
          <w:w w:val="99"/>
          <w:sz w:val="44"/>
        </w:rPr>
        <w:lastRenderedPageBreak/>
        <w:t>一、企业基本信息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312"/>
        <w:gridCol w:w="1499"/>
        <w:gridCol w:w="1490"/>
        <w:gridCol w:w="1497"/>
        <w:gridCol w:w="1482"/>
      </w:tblGrid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7A01AB">
            <w:pPr>
              <w:spacing w:before="100" w:line="500" w:lineRule="exact"/>
              <w:rPr>
                <w:rFonts w:ascii="宋体" w:hAnsi="宋体" w:cs="宋体"/>
                <w:w w:val="99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单位类型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国有企业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□民营企业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□外资企业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□合资企业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国有控股企业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□国有参股企业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i/>
                <w:iCs/>
                <w:w w:val="99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注册地址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w w:val="99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办公地址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w w:val="99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是否上市公司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□否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□是（上市时间：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，上市地点：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，股票代码：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）</w:t>
            </w: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是否高新技术企业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4B5C85">
            <w:pPr>
              <w:snapToGrid w:val="0"/>
              <w:spacing w:line="500" w:lineRule="exact"/>
              <w:jc w:val="left"/>
              <w:rPr>
                <w:rFonts w:ascii="宋体" w:hAnsi="宋体" w:cs="宋体"/>
                <w:w w:val="99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□国家级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□省市级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授予年份：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年</w:t>
            </w: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组织机构代码</w:t>
            </w:r>
          </w:p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三证合一码</w:t>
            </w:r>
          </w:p>
        </w:tc>
        <w:tc>
          <w:tcPr>
            <w:tcW w:w="4411" w:type="dxa"/>
            <w:gridSpan w:val="3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人员规模</w:t>
            </w:r>
          </w:p>
        </w:tc>
        <w:tc>
          <w:tcPr>
            <w:tcW w:w="1529" w:type="dxa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年营业</w:t>
            </w:r>
          </w:p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收入（万元）</w:t>
            </w:r>
          </w:p>
        </w:tc>
        <w:tc>
          <w:tcPr>
            <w:tcW w:w="1353" w:type="dxa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净利润</w:t>
            </w:r>
          </w:p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529" w:type="dxa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工业软件研发投入（万元）</w:t>
            </w:r>
          </w:p>
        </w:tc>
        <w:tc>
          <w:tcPr>
            <w:tcW w:w="1529" w:type="dxa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2882" w:type="dxa"/>
            <w:gridSpan w:val="2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3058" w:type="dxa"/>
            <w:gridSpan w:val="2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1353" w:type="dxa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529" w:type="dxa"/>
            <w:vAlign w:val="center"/>
          </w:tcPr>
          <w:p w:rsidR="007A01AB" w:rsidRDefault="007A01AB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rPr>
          <w:trHeight w:val="3645"/>
        </w:trPr>
        <w:tc>
          <w:tcPr>
            <w:tcW w:w="1704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lastRenderedPageBreak/>
              <w:t>企业简介</w:t>
            </w:r>
          </w:p>
        </w:tc>
        <w:tc>
          <w:tcPr>
            <w:tcW w:w="7469" w:type="dxa"/>
            <w:gridSpan w:val="5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请简要介绍企业成立时间、发展历程、主营业务、获奖荣誉等相关情况，不超过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800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字。</w:t>
            </w:r>
          </w:p>
        </w:tc>
      </w:tr>
    </w:tbl>
    <w:p w:rsidR="007A01AB" w:rsidRDefault="004B5C85">
      <w:pPr>
        <w:spacing w:before="100"/>
        <w:ind w:firstLineChars="100" w:firstLine="435"/>
        <w:rPr>
          <w:rFonts w:eastAsia="方正小标宋_GBK"/>
          <w:w w:val="99"/>
          <w:sz w:val="44"/>
        </w:rPr>
      </w:pPr>
      <w:r>
        <w:rPr>
          <w:rFonts w:eastAsia="方正小标宋_GBK" w:hint="eastAsia"/>
          <w:w w:val="99"/>
          <w:sz w:val="44"/>
        </w:rPr>
        <w:t>二、工业软件产品情况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"/>
        <w:gridCol w:w="1158"/>
        <w:gridCol w:w="1780"/>
        <w:gridCol w:w="1216"/>
        <w:gridCol w:w="1202"/>
        <w:gridCol w:w="2419"/>
      </w:tblGrid>
      <w:tr w:rsidR="007A01AB">
        <w:tc>
          <w:tcPr>
            <w:tcW w:w="1200" w:type="dxa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软件名称</w:t>
            </w:r>
          </w:p>
        </w:tc>
        <w:tc>
          <w:tcPr>
            <w:tcW w:w="2985" w:type="dxa"/>
            <w:gridSpan w:val="2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名称建议格式：中文（英文）</w:t>
            </w:r>
          </w:p>
        </w:tc>
        <w:tc>
          <w:tcPr>
            <w:tcW w:w="1245" w:type="dxa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版本号</w:t>
            </w:r>
          </w:p>
        </w:tc>
        <w:tc>
          <w:tcPr>
            <w:tcW w:w="3742" w:type="dxa"/>
            <w:gridSpan w:val="2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最新产品版本号</w:t>
            </w:r>
          </w:p>
        </w:tc>
      </w:tr>
      <w:tr w:rsidR="007A01AB">
        <w:tc>
          <w:tcPr>
            <w:tcW w:w="1200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软件类型</w:t>
            </w:r>
          </w:p>
        </w:tc>
        <w:tc>
          <w:tcPr>
            <w:tcW w:w="1185" w:type="dxa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大类</w:t>
            </w: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中类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小类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研发设计</w:t>
            </w: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CAD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二维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CAD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三维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CAD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CAE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结构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材料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光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流体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电磁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热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电气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机械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控制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CAM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CAPP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EDA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PCB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设计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模拟集成电路设计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数字集成电路设计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射频电路设计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i/>
                <w:iCs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PLM/PDM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产品数据管理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工艺数据管理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仿真数据管理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试验数据管理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质量管理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项目管理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六性管理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XXX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平台</w:t>
            </w:r>
          </w:p>
        </w:tc>
        <w:tc>
          <w:tcPr>
            <w:tcW w:w="4987" w:type="dxa"/>
            <w:gridSpan w:val="3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设计仿真一体化平台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集成优化平台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系统设计平台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系统仿真平台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生产制造</w:t>
            </w:r>
          </w:p>
        </w:tc>
        <w:tc>
          <w:tcPr>
            <w:tcW w:w="1800" w:type="dxa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MES/MOM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SCADA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APC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DCS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DNC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PLC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经营管理</w:t>
            </w: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ERP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SCM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CRM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EAM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HRM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运营维护</w:t>
            </w: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MRO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PHM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800" w:type="dxa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7A01AB">
        <w:tc>
          <w:tcPr>
            <w:tcW w:w="1200" w:type="dxa"/>
            <w:vMerge w:val="restart"/>
            <w:vAlign w:val="center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软件应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lastRenderedPageBreak/>
              <w:t>用</w:t>
            </w:r>
          </w:p>
        </w:tc>
        <w:tc>
          <w:tcPr>
            <w:tcW w:w="2985" w:type="dxa"/>
            <w:gridSpan w:val="2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lastRenderedPageBreak/>
              <w:t>主要应用行业</w:t>
            </w:r>
          </w:p>
        </w:tc>
        <w:tc>
          <w:tcPr>
            <w:tcW w:w="2493" w:type="dxa"/>
            <w:gridSpan w:val="2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主要用户</w:t>
            </w:r>
          </w:p>
        </w:tc>
        <w:tc>
          <w:tcPr>
            <w:tcW w:w="2494" w:type="dxa"/>
          </w:tcPr>
          <w:p w:rsidR="007A01AB" w:rsidRDefault="004B5C85">
            <w:pPr>
              <w:snapToGrid w:val="0"/>
              <w:spacing w:line="5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行业应用主要环节</w:t>
            </w:r>
          </w:p>
        </w:tc>
      </w:tr>
      <w:tr w:rsidR="007A01AB">
        <w:trPr>
          <w:trHeight w:val="3465"/>
        </w:trPr>
        <w:tc>
          <w:tcPr>
            <w:tcW w:w="1200" w:type="dxa"/>
            <w:vMerge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985" w:type="dxa"/>
            <w:gridSpan w:val="2"/>
          </w:tcPr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船舶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汽车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航空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航天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电力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纺织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石化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化工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家具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电气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电气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医药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电子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轨道交通</w:t>
            </w:r>
          </w:p>
          <w:p w:rsidR="007A01AB" w:rsidRDefault="004B5C85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2493" w:type="dxa"/>
            <w:gridSpan w:val="2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494" w:type="dxa"/>
          </w:tcPr>
          <w:p w:rsidR="007A01AB" w:rsidRDefault="007A01AB">
            <w:pPr>
              <w:snapToGrid w:val="0"/>
              <w:spacing w:line="500" w:lineRule="exac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 w:rsidR="007A01AB" w:rsidRDefault="007A01AB">
      <w:pPr>
        <w:snapToGrid w:val="0"/>
        <w:spacing w:line="500" w:lineRule="exact"/>
        <w:rPr>
          <w:rFonts w:ascii="宋体" w:hAnsi="宋体" w:cs="宋体"/>
          <w:snapToGrid w:val="0"/>
          <w:kern w:val="0"/>
          <w:sz w:val="2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7A01AB">
      <w:pPr>
        <w:spacing w:before="100"/>
        <w:ind w:firstLineChars="100" w:firstLine="435"/>
        <w:rPr>
          <w:rFonts w:eastAsia="方正小标宋_GBK"/>
          <w:w w:val="99"/>
          <w:sz w:val="44"/>
        </w:rPr>
      </w:pPr>
    </w:p>
    <w:p w:rsidR="007A01AB" w:rsidRDefault="004B5C85">
      <w:pPr>
        <w:spacing w:before="100"/>
        <w:ind w:firstLineChars="100" w:firstLine="435"/>
        <w:rPr>
          <w:rFonts w:eastAsia="方正小标宋_GBK"/>
          <w:w w:val="99"/>
          <w:sz w:val="44"/>
        </w:rPr>
      </w:pPr>
      <w:r>
        <w:rPr>
          <w:rFonts w:eastAsia="方正小标宋_GBK" w:hint="eastAsia"/>
          <w:w w:val="99"/>
          <w:sz w:val="44"/>
        </w:rPr>
        <w:t>三、应用案例情况</w:t>
      </w:r>
    </w:p>
    <w:p w:rsidR="007A01AB" w:rsidRDefault="004B5C85">
      <w:pPr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</w:t>
      </w:r>
      <w:r>
        <w:rPr>
          <w:rFonts w:eastAsia="黑体"/>
          <w:kern w:val="0"/>
          <w:sz w:val="32"/>
          <w:szCs w:val="32"/>
        </w:rPr>
        <w:t>一</w:t>
      </w:r>
      <w:r>
        <w:rPr>
          <w:rFonts w:eastAsia="黑体" w:hint="eastAsia"/>
          <w:kern w:val="0"/>
          <w:sz w:val="32"/>
          <w:szCs w:val="32"/>
        </w:rPr>
        <w:t>）产品介绍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介绍软件产品研发的基本情况、可实现的功能等</w:t>
      </w:r>
      <w:r>
        <w:rPr>
          <w:rFonts w:eastAsia="仿宋_GB2312"/>
          <w:kern w:val="0"/>
          <w:sz w:val="32"/>
          <w:szCs w:val="32"/>
        </w:rPr>
        <w:t>）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（二）应用情况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图文</w:t>
      </w:r>
      <w:r>
        <w:rPr>
          <w:rFonts w:eastAsia="仿宋_GB2312"/>
          <w:kern w:val="0"/>
          <w:sz w:val="32"/>
          <w:szCs w:val="32"/>
        </w:rPr>
        <w:t>说明案例应用的基本情况</w:t>
      </w:r>
      <w:r>
        <w:rPr>
          <w:rFonts w:eastAsia="仿宋_GB2312" w:hint="eastAsia"/>
          <w:kern w:val="0"/>
          <w:sz w:val="32"/>
          <w:szCs w:val="32"/>
        </w:rPr>
        <w:t>，如涉及到保密信息，请申报单位</w:t>
      </w:r>
      <w:proofErr w:type="gramStart"/>
      <w:r>
        <w:rPr>
          <w:rFonts w:eastAsia="仿宋_GB2312" w:hint="eastAsia"/>
          <w:kern w:val="0"/>
          <w:sz w:val="32"/>
          <w:szCs w:val="32"/>
        </w:rPr>
        <w:t>进行脱密处理</w:t>
      </w:r>
      <w:proofErr w:type="gramEnd"/>
      <w:r>
        <w:rPr>
          <w:rFonts w:eastAsia="仿宋_GB2312"/>
          <w:kern w:val="0"/>
          <w:sz w:val="32"/>
          <w:szCs w:val="32"/>
        </w:rPr>
        <w:t>）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</w:t>
      </w:r>
      <w:r>
        <w:rPr>
          <w:rFonts w:eastAsia="黑体"/>
          <w:kern w:val="0"/>
          <w:sz w:val="32"/>
          <w:szCs w:val="32"/>
        </w:rPr>
        <w:t>三</w:t>
      </w:r>
      <w:r>
        <w:rPr>
          <w:rFonts w:eastAsia="黑体" w:hint="eastAsia"/>
          <w:kern w:val="0"/>
          <w:sz w:val="32"/>
          <w:szCs w:val="32"/>
        </w:rPr>
        <w:t>）项目特色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介绍</w:t>
      </w:r>
      <w:r>
        <w:rPr>
          <w:rFonts w:eastAsia="仿宋_GB2312"/>
          <w:kern w:val="0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应用规模、</w:t>
      </w:r>
      <w:r>
        <w:rPr>
          <w:rFonts w:eastAsia="仿宋_GB2312"/>
          <w:sz w:val="32"/>
          <w:szCs w:val="40"/>
        </w:rPr>
        <w:t>在行业赋能方面的实际应用效果、所解决的难点痛点问题，实际产生的</w:t>
      </w:r>
      <w:r>
        <w:rPr>
          <w:rFonts w:eastAsia="仿宋_GB2312"/>
          <w:sz w:val="32"/>
          <w:szCs w:val="32"/>
        </w:rPr>
        <w:t>经济社会效益、获奖情况、</w:t>
      </w:r>
      <w:r>
        <w:rPr>
          <w:rFonts w:eastAsia="仿宋_GB2312"/>
          <w:sz w:val="32"/>
          <w:szCs w:val="40"/>
        </w:rPr>
        <w:t>自主知识产权情况</w:t>
      </w:r>
      <w:r>
        <w:rPr>
          <w:rFonts w:eastAsia="仿宋_GB2312"/>
          <w:sz w:val="32"/>
          <w:szCs w:val="32"/>
        </w:rPr>
        <w:t>等，可配图说明）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（四）</w:t>
      </w:r>
      <w:r>
        <w:rPr>
          <w:rFonts w:eastAsia="黑体"/>
          <w:kern w:val="0"/>
          <w:sz w:val="32"/>
          <w:szCs w:val="32"/>
        </w:rPr>
        <w:t>可推广</w:t>
      </w:r>
      <w:r>
        <w:rPr>
          <w:rFonts w:eastAsia="黑体" w:hint="eastAsia"/>
          <w:kern w:val="0"/>
          <w:sz w:val="32"/>
          <w:szCs w:val="32"/>
        </w:rPr>
        <w:t>价值</w:t>
      </w:r>
    </w:p>
    <w:p w:rsidR="007A01AB" w:rsidRDefault="004B5C85">
      <w:pPr>
        <w:autoSpaceDE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（案例在合作模式、商业模式、应用场景等方面的可复制推广价值</w:t>
      </w:r>
      <w:r>
        <w:rPr>
          <w:rFonts w:eastAsia="仿宋_GB2312" w:hint="eastAsia"/>
          <w:kern w:val="0"/>
          <w:sz w:val="32"/>
          <w:szCs w:val="32"/>
        </w:rPr>
        <w:t>，以及与国外同类产品相比所具有的优势等</w:t>
      </w:r>
      <w:r>
        <w:rPr>
          <w:rFonts w:eastAsia="仿宋_GB2312"/>
          <w:kern w:val="0"/>
          <w:sz w:val="32"/>
          <w:szCs w:val="32"/>
        </w:rPr>
        <w:t>）</w:t>
      </w:r>
    </w:p>
    <w:p w:rsidR="007A01AB" w:rsidRDefault="007A01AB">
      <w:pPr>
        <w:autoSpaceDE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A01AB" w:rsidRDefault="004B5C85">
      <w:pPr>
        <w:autoSpaceDE w:val="0"/>
        <w:spacing w:line="580" w:lineRule="exact"/>
        <w:ind w:firstLineChars="200" w:firstLine="640"/>
        <w:rPr>
          <w:rFonts w:eastAsia="仿宋_GB2312"/>
          <w:spacing w:val="-10"/>
        </w:rPr>
      </w:pPr>
      <w:r>
        <w:rPr>
          <w:rFonts w:eastAsia="仿宋_GB2312"/>
          <w:kern w:val="0"/>
          <w:sz w:val="32"/>
          <w:szCs w:val="32"/>
        </w:rPr>
        <w:t>注：</w:t>
      </w:r>
      <w:r>
        <w:rPr>
          <w:rFonts w:eastAsia="仿宋_GB2312"/>
          <w:spacing w:val="-10"/>
          <w:kern w:val="0"/>
          <w:sz w:val="32"/>
          <w:szCs w:val="32"/>
        </w:rPr>
        <w:t>以上格式仅供参考，材料应包含但不限于以上基本内容。</w:t>
      </w:r>
      <w:r>
        <w:rPr>
          <w:rFonts w:eastAsia="仿宋_GB2312"/>
          <w:kern w:val="0"/>
          <w:sz w:val="32"/>
          <w:szCs w:val="32"/>
        </w:rPr>
        <w:t>其他需说明的内容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如有专利、获奖证书、宣传视频及其它证明材料等可一并提供）</w:t>
      </w:r>
    </w:p>
    <w:p w:rsidR="007A01AB" w:rsidRDefault="007A01AB">
      <w:pPr>
        <w:rPr>
          <w:rFonts w:eastAsia="仿宋_GB2312"/>
        </w:rPr>
      </w:pPr>
    </w:p>
    <w:p w:rsidR="007A01AB" w:rsidRDefault="007A01AB">
      <w:pPr>
        <w:rPr>
          <w:rFonts w:eastAsia="仿宋_GB2312"/>
        </w:rPr>
      </w:pPr>
    </w:p>
    <w:p w:rsidR="007A01AB" w:rsidRDefault="007A01AB">
      <w:pPr>
        <w:rPr>
          <w:rFonts w:eastAsia="仿宋_GB2312"/>
        </w:rPr>
      </w:pPr>
    </w:p>
    <w:p w:rsidR="007A01AB" w:rsidRDefault="007A01AB">
      <w:pPr>
        <w:rPr>
          <w:rFonts w:eastAsia="仿宋_GB2312"/>
        </w:rPr>
      </w:pPr>
    </w:p>
    <w:p w:rsidR="007A01AB" w:rsidRDefault="007A01AB"/>
    <w:p w:rsidR="007A01AB" w:rsidRDefault="007A01AB"/>
    <w:p w:rsidR="007A01AB" w:rsidRDefault="007A01AB"/>
    <w:p w:rsidR="007A01AB" w:rsidRDefault="004B5C85">
      <w:pPr>
        <w:spacing w:before="100"/>
        <w:ind w:firstLineChars="100" w:firstLine="435"/>
        <w:rPr>
          <w:rFonts w:eastAsia="方正小标宋_GBK"/>
          <w:w w:val="99"/>
          <w:sz w:val="44"/>
        </w:rPr>
      </w:pPr>
      <w:r>
        <w:rPr>
          <w:rFonts w:eastAsia="方正小标宋_GBK" w:hint="eastAsia"/>
          <w:w w:val="99"/>
          <w:sz w:val="44"/>
        </w:rPr>
        <w:t>四、申报主体责任声明</w:t>
      </w:r>
    </w:p>
    <w:p w:rsidR="007A01AB" w:rsidRDefault="004B5C85">
      <w:pPr>
        <w:snapToGrid w:val="0"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根据《</w:t>
      </w:r>
      <w:r>
        <w:rPr>
          <w:rFonts w:eastAsia="仿宋" w:hint="eastAsia"/>
          <w:snapToGrid w:val="0"/>
          <w:kern w:val="0"/>
          <w:sz w:val="32"/>
          <w:szCs w:val="32"/>
        </w:rPr>
        <w:t>省经信厅办公室关于征集</w:t>
      </w:r>
      <w:r>
        <w:rPr>
          <w:rFonts w:eastAsia="仿宋" w:hint="eastAsia"/>
          <w:snapToGrid w:val="0"/>
          <w:kern w:val="0"/>
          <w:sz w:val="32"/>
          <w:szCs w:val="32"/>
        </w:rPr>
        <w:t>2021</w:t>
      </w:r>
      <w:r>
        <w:rPr>
          <w:rFonts w:eastAsia="仿宋" w:hint="eastAsia"/>
          <w:snapToGrid w:val="0"/>
          <w:kern w:val="0"/>
          <w:sz w:val="32"/>
          <w:szCs w:val="32"/>
        </w:rPr>
        <w:t>年湖北省工业软件十大优秀应用案例的通知</w:t>
      </w:r>
      <w:r>
        <w:rPr>
          <w:rFonts w:eastAsia="仿宋"/>
          <w:snapToGrid w:val="0"/>
          <w:kern w:val="0"/>
          <w:sz w:val="32"/>
          <w:szCs w:val="32"/>
        </w:rPr>
        <w:t>》，我单位</w:t>
      </w:r>
      <w:r>
        <w:rPr>
          <w:rFonts w:eastAsia="仿宋" w:hint="eastAsia"/>
          <w:snapToGrid w:val="0"/>
          <w:kern w:val="0"/>
          <w:sz w:val="32"/>
          <w:szCs w:val="32"/>
        </w:rPr>
        <w:t>自愿申报，特</w:t>
      </w:r>
      <w:r>
        <w:rPr>
          <w:rFonts w:eastAsia="仿宋"/>
          <w:snapToGrid w:val="0"/>
          <w:kern w:val="0"/>
          <w:sz w:val="32"/>
          <w:szCs w:val="32"/>
        </w:rPr>
        <w:t>提交</w:t>
      </w:r>
    </w:p>
    <w:p w:rsidR="007A01AB" w:rsidRDefault="004B5C85">
      <w:pPr>
        <w:snapToGrid w:val="0"/>
        <w:spacing w:line="600" w:lineRule="exact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" w:hint="eastAsia"/>
          <w:snapToGrid w:val="0"/>
          <w:kern w:val="0"/>
          <w:sz w:val="32"/>
          <w:szCs w:val="32"/>
          <w:u w:val="single"/>
        </w:rPr>
        <w:t xml:space="preserve">           </w:t>
      </w: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仿宋" w:hint="eastAsia"/>
          <w:snapToGrid w:val="0"/>
          <w:kern w:val="0"/>
          <w:sz w:val="32"/>
          <w:szCs w:val="32"/>
        </w:rPr>
        <w:t>案例申报</w:t>
      </w:r>
      <w:r>
        <w:rPr>
          <w:rFonts w:eastAsia="仿宋"/>
          <w:snapToGrid w:val="0"/>
          <w:kern w:val="0"/>
          <w:sz w:val="32"/>
          <w:szCs w:val="32"/>
        </w:rPr>
        <w:t>。</w:t>
      </w:r>
    </w:p>
    <w:p w:rsidR="007A01AB" w:rsidRDefault="004B5C85">
      <w:pPr>
        <w:snapToGrid w:val="0"/>
        <w:spacing w:line="600" w:lineRule="exact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现就有关情况声明如下：</w:t>
      </w:r>
    </w:p>
    <w:p w:rsidR="007A01AB" w:rsidRDefault="004B5C85">
      <w:pPr>
        <w:snapToGrid w:val="0"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1.</w:t>
      </w:r>
      <w:r>
        <w:rPr>
          <w:rFonts w:eastAsia="仿宋"/>
          <w:snapToGrid w:val="0"/>
          <w:kern w:val="0"/>
          <w:sz w:val="32"/>
          <w:szCs w:val="32"/>
        </w:rPr>
        <w:t>我单位对</w:t>
      </w:r>
      <w:r>
        <w:rPr>
          <w:rFonts w:eastAsia="仿宋" w:hint="eastAsia"/>
          <w:snapToGrid w:val="0"/>
          <w:kern w:val="0"/>
          <w:sz w:val="32"/>
          <w:szCs w:val="32"/>
        </w:rPr>
        <w:t>申报所</w:t>
      </w:r>
      <w:r>
        <w:rPr>
          <w:rFonts w:eastAsia="仿宋"/>
          <w:snapToGrid w:val="0"/>
          <w:kern w:val="0"/>
          <w:sz w:val="32"/>
          <w:szCs w:val="32"/>
        </w:rPr>
        <w:t>提供全部资料的真实性负责，并保证所涉及的关键技术产品等内容皆为自主知识产权。</w:t>
      </w:r>
    </w:p>
    <w:p w:rsidR="007A01AB" w:rsidRDefault="004B5C85">
      <w:pPr>
        <w:widowControl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2.</w:t>
      </w:r>
      <w:r>
        <w:rPr>
          <w:rFonts w:eastAsia="仿宋" w:hint="eastAsia"/>
          <w:snapToGrid w:val="0"/>
          <w:kern w:val="0"/>
          <w:sz w:val="32"/>
          <w:szCs w:val="32"/>
        </w:rPr>
        <w:t>我单位</w:t>
      </w:r>
      <w:r>
        <w:rPr>
          <w:rFonts w:eastAsia="仿宋_GB2312" w:hint="eastAsia"/>
          <w:sz w:val="32"/>
          <w:szCs w:val="40"/>
        </w:rPr>
        <w:t>近</w:t>
      </w:r>
      <w:r>
        <w:rPr>
          <w:rFonts w:eastAsia="仿宋_GB2312"/>
          <w:sz w:val="32"/>
          <w:szCs w:val="40"/>
        </w:rPr>
        <w:t>三年内无违法违规行为，信用记录良好。</w:t>
      </w:r>
      <w:r>
        <w:rPr>
          <w:rFonts w:eastAsia="仿宋" w:hint="eastAsia"/>
          <w:snapToGrid w:val="0"/>
          <w:kern w:val="0"/>
          <w:sz w:val="32"/>
          <w:szCs w:val="32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过程中所涉及的</w:t>
      </w:r>
      <w:r>
        <w:rPr>
          <w:rFonts w:eastAsia="仿宋" w:hint="eastAsia"/>
          <w:snapToGrid w:val="0"/>
          <w:kern w:val="0"/>
          <w:sz w:val="32"/>
          <w:szCs w:val="32"/>
        </w:rPr>
        <w:t>案例</w:t>
      </w:r>
      <w:r>
        <w:rPr>
          <w:rFonts w:eastAsia="仿宋"/>
          <w:snapToGrid w:val="0"/>
          <w:kern w:val="0"/>
          <w:sz w:val="32"/>
          <w:szCs w:val="32"/>
        </w:rPr>
        <w:t>内容和程序</w:t>
      </w:r>
      <w:proofErr w:type="gramStart"/>
      <w:r>
        <w:rPr>
          <w:rFonts w:eastAsia="仿宋"/>
          <w:snapToGrid w:val="0"/>
          <w:kern w:val="0"/>
          <w:sz w:val="32"/>
          <w:szCs w:val="32"/>
        </w:rPr>
        <w:t>皆符合</w:t>
      </w:r>
      <w:proofErr w:type="gramEnd"/>
      <w:r>
        <w:rPr>
          <w:rFonts w:eastAsia="仿宋"/>
          <w:snapToGrid w:val="0"/>
          <w:kern w:val="0"/>
          <w:sz w:val="32"/>
          <w:szCs w:val="32"/>
        </w:rPr>
        <w:t>国家有关法律法规及相关产业政策要求。</w:t>
      </w:r>
    </w:p>
    <w:p w:rsidR="007A01AB" w:rsidRDefault="004B5C85">
      <w:pPr>
        <w:snapToGrid w:val="0"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3.</w:t>
      </w:r>
      <w:r>
        <w:rPr>
          <w:rFonts w:eastAsia="仿宋"/>
          <w:snapToGrid w:val="0"/>
          <w:kern w:val="0"/>
          <w:sz w:val="32"/>
          <w:szCs w:val="32"/>
        </w:rPr>
        <w:t>我单位对所提交的</w:t>
      </w:r>
      <w:r>
        <w:rPr>
          <w:rFonts w:eastAsia="仿宋" w:hint="eastAsia"/>
          <w:snapToGrid w:val="0"/>
          <w:kern w:val="0"/>
          <w:sz w:val="32"/>
          <w:szCs w:val="32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内容负有保密责任，按照国家相关</w:t>
      </w:r>
      <w:r>
        <w:rPr>
          <w:rFonts w:eastAsia="仿宋"/>
          <w:snapToGrid w:val="0"/>
          <w:kern w:val="0"/>
          <w:sz w:val="32"/>
          <w:szCs w:val="32"/>
        </w:rPr>
        <w:lastRenderedPageBreak/>
        <w:t>保密规定，所提交的项目内容未涉及国家秘密、个人信息和其他敏感信息。</w:t>
      </w:r>
    </w:p>
    <w:p w:rsidR="007A01AB" w:rsidRDefault="004B5C85">
      <w:pPr>
        <w:snapToGrid w:val="0"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4.</w:t>
      </w:r>
      <w:r>
        <w:rPr>
          <w:rFonts w:eastAsia="仿宋"/>
          <w:snapToGrid w:val="0"/>
          <w:kern w:val="0"/>
          <w:sz w:val="32"/>
          <w:szCs w:val="32"/>
        </w:rPr>
        <w:t>我单位申报项目所填写的相关文字和图片已经审核，确认无误。</w:t>
      </w:r>
    </w:p>
    <w:p w:rsidR="007A01AB" w:rsidRDefault="004B5C85">
      <w:pPr>
        <w:snapToGrid w:val="0"/>
        <w:spacing w:line="60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我单位对违反上述声明导致的后果承担全部法律责任。</w:t>
      </w:r>
    </w:p>
    <w:p w:rsidR="007A01AB" w:rsidRDefault="007A01AB">
      <w:pPr>
        <w:snapToGrid w:val="0"/>
        <w:spacing w:line="600" w:lineRule="exact"/>
        <w:ind w:right="640" w:firstLineChars="1183" w:firstLine="3786"/>
        <w:rPr>
          <w:rFonts w:eastAsia="仿宋"/>
          <w:snapToGrid w:val="0"/>
          <w:kern w:val="0"/>
          <w:sz w:val="32"/>
          <w:szCs w:val="32"/>
        </w:rPr>
      </w:pPr>
    </w:p>
    <w:p w:rsidR="007A01AB" w:rsidRDefault="004B5C85">
      <w:pPr>
        <w:snapToGrid w:val="0"/>
        <w:spacing w:line="600" w:lineRule="exact"/>
        <w:ind w:right="640" w:firstLineChars="1183" w:firstLine="3786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法定代表人：（签字）</w:t>
      </w:r>
    </w:p>
    <w:p w:rsidR="007A01AB" w:rsidRDefault="004B5C85">
      <w:pPr>
        <w:snapToGrid w:val="0"/>
        <w:spacing w:line="600" w:lineRule="exact"/>
        <w:ind w:right="640" w:firstLineChars="1350" w:firstLine="4320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公司（企业盖章）</w:t>
      </w:r>
    </w:p>
    <w:p w:rsidR="007A01AB" w:rsidRDefault="007A01AB">
      <w:pPr>
        <w:snapToGrid w:val="0"/>
        <w:spacing w:line="600" w:lineRule="exact"/>
        <w:ind w:right="640" w:firstLineChars="1350" w:firstLine="4320"/>
        <w:rPr>
          <w:rFonts w:eastAsia="仿宋"/>
          <w:snapToGrid w:val="0"/>
          <w:kern w:val="0"/>
          <w:sz w:val="32"/>
          <w:szCs w:val="32"/>
        </w:rPr>
      </w:pPr>
    </w:p>
    <w:p w:rsidR="007A01AB" w:rsidRDefault="004B5C85">
      <w:pPr>
        <w:snapToGrid w:val="0"/>
        <w:spacing w:line="600" w:lineRule="exact"/>
        <w:ind w:right="640" w:firstLineChars="1643" w:firstLine="5258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二〇二一年</w:t>
      </w:r>
      <w:r>
        <w:rPr>
          <w:rFonts w:eastAsia="仿宋"/>
          <w:snapToGrid w:val="0"/>
          <w:kern w:val="0"/>
          <w:sz w:val="32"/>
          <w:szCs w:val="32"/>
        </w:rPr>
        <w:t xml:space="preserve">  </w:t>
      </w:r>
      <w:r>
        <w:rPr>
          <w:rFonts w:eastAsia="仿宋"/>
          <w:snapToGrid w:val="0"/>
          <w:kern w:val="0"/>
          <w:sz w:val="32"/>
          <w:szCs w:val="32"/>
        </w:rPr>
        <w:t>月</w:t>
      </w:r>
      <w:r>
        <w:rPr>
          <w:rFonts w:eastAsia="仿宋"/>
          <w:snapToGrid w:val="0"/>
          <w:kern w:val="0"/>
          <w:sz w:val="32"/>
          <w:szCs w:val="32"/>
        </w:rPr>
        <w:t xml:space="preserve">  </w:t>
      </w:r>
      <w:r>
        <w:rPr>
          <w:rFonts w:eastAsia="仿宋"/>
          <w:snapToGrid w:val="0"/>
          <w:kern w:val="0"/>
          <w:sz w:val="32"/>
          <w:szCs w:val="32"/>
        </w:rPr>
        <w:t>日</w:t>
      </w:r>
    </w:p>
    <w:sectPr w:rsidR="007A01A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701" w:left="1474" w:header="851" w:footer="1276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85" w:rsidRDefault="004B5C85">
      <w:r>
        <w:separator/>
      </w:r>
    </w:p>
  </w:endnote>
  <w:endnote w:type="continuationSeparator" w:id="0">
    <w:p w:rsidR="004B5C85" w:rsidRDefault="004B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AB" w:rsidRDefault="004B5C85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AB" w:rsidRDefault="004B5C85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 w:rsidR="00CD003B">
      <w:rPr>
        <w:rFonts w:ascii="宋体" w:hAnsi="宋体"/>
        <w:noProof/>
        <w:kern w:val="0"/>
        <w:sz w:val="30"/>
        <w:szCs w:val="21"/>
      </w:rPr>
      <w:t>- 7 -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85" w:rsidRDefault="004B5C85">
      <w:r>
        <w:separator/>
      </w:r>
    </w:p>
  </w:footnote>
  <w:footnote w:type="continuationSeparator" w:id="0">
    <w:p w:rsidR="004B5C85" w:rsidRDefault="004B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AB" w:rsidRDefault="007A01A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AB" w:rsidRDefault="007A01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66703"/>
    <w:rsid w:val="00284737"/>
    <w:rsid w:val="004B5C85"/>
    <w:rsid w:val="007A01AB"/>
    <w:rsid w:val="00CD003B"/>
    <w:rsid w:val="054602BB"/>
    <w:rsid w:val="1E321303"/>
    <w:rsid w:val="3DC51178"/>
    <w:rsid w:val="437102D8"/>
    <w:rsid w:val="44490D8E"/>
    <w:rsid w:val="46226794"/>
    <w:rsid w:val="63732A72"/>
    <w:rsid w:val="674260DA"/>
    <w:rsid w:val="6AF43AE2"/>
    <w:rsid w:val="6EA821E5"/>
    <w:rsid w:val="7BAF6568"/>
    <w:rsid w:val="7BB66703"/>
    <w:rsid w:val="7F5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B53E07-B10C-4764-AB06-A266A9AD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284737"/>
    <w:rPr>
      <w:sz w:val="18"/>
      <w:szCs w:val="18"/>
    </w:rPr>
  </w:style>
  <w:style w:type="character" w:customStyle="1" w:styleId="Char">
    <w:name w:val="批注框文本 Char"/>
    <w:basedOn w:val="a0"/>
    <w:link w:val="a7"/>
    <w:rsid w:val="002847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</Words>
  <Characters>1643</Characters>
  <Application>Microsoft Office Word</Application>
  <DocSecurity>0</DocSecurity>
  <Lines>13</Lines>
  <Paragraphs>3</Paragraphs>
  <ScaleCrop>false</ScaleCrop>
  <Company>CHINA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蓝色火焰</dc:creator>
  <cp:lastModifiedBy>USER</cp:lastModifiedBy>
  <cp:revision>3</cp:revision>
  <cp:lastPrinted>2021-10-18T00:45:00Z</cp:lastPrinted>
  <dcterms:created xsi:type="dcterms:W3CDTF">2021-10-18T00:57:00Z</dcterms:created>
  <dcterms:modified xsi:type="dcterms:W3CDTF">2021-10-18T00:58:00Z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BD826906152443A59F5F311C197DB460</vt:lpwstr>
  </property>
</Properties>
</file>