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C8" w:rsidRDefault="00597FC8" w:rsidP="00597FC8">
      <w:pPr>
        <w:spacing w:line="560" w:lineRule="exact"/>
        <w:jc w:val="left"/>
        <w:rPr>
          <w:rFonts w:ascii="文星黑体" w:eastAsia="文星黑体" w:hAnsi="文星黑体" w:cs="文星仿宋"/>
          <w:spacing w:val="-14"/>
          <w:sz w:val="32"/>
          <w:szCs w:val="32"/>
        </w:rPr>
      </w:pPr>
      <w:r>
        <w:rPr>
          <w:rFonts w:ascii="文星黑体" w:eastAsia="文星黑体" w:hAnsi="文星黑体" w:cs="文星仿宋" w:hint="eastAsia"/>
          <w:spacing w:val="-14"/>
          <w:sz w:val="32"/>
          <w:szCs w:val="32"/>
        </w:rPr>
        <w:t>附件</w:t>
      </w:r>
    </w:p>
    <w:p w:rsidR="00597FC8" w:rsidRDefault="00597FC8" w:rsidP="00597FC8">
      <w:pPr>
        <w:spacing w:line="720" w:lineRule="exact"/>
        <w:ind w:firstLine="658"/>
        <w:jc w:val="center"/>
        <w:rPr>
          <w:rFonts w:ascii="文星标宋" w:eastAsia="文星标宋" w:hAnsi="文星标宋" w:cs="文星仿宋" w:hint="eastAsia"/>
          <w:spacing w:val="-14"/>
          <w:sz w:val="44"/>
          <w:szCs w:val="44"/>
        </w:rPr>
      </w:pPr>
      <w:r>
        <w:rPr>
          <w:rFonts w:ascii="文星标宋" w:eastAsia="文星标宋" w:hAnsi="文星标宋" w:cs="文星仿宋" w:hint="eastAsia"/>
          <w:spacing w:val="-14"/>
          <w:sz w:val="44"/>
          <w:szCs w:val="44"/>
        </w:rPr>
        <w:t>2021年度“卡脖子”技术“揭榜挂帅”</w:t>
      </w:r>
    </w:p>
    <w:p w:rsidR="00597FC8" w:rsidRDefault="00597FC8" w:rsidP="00597FC8">
      <w:pPr>
        <w:spacing w:afterLines="50" w:after="156" w:line="720" w:lineRule="exact"/>
        <w:ind w:firstLine="658"/>
        <w:jc w:val="center"/>
        <w:rPr>
          <w:rFonts w:ascii="文星标宋" w:eastAsia="文星标宋" w:hAnsi="文星标宋" w:cs="文星仿宋" w:hint="eastAsia"/>
          <w:spacing w:val="-14"/>
          <w:sz w:val="44"/>
          <w:szCs w:val="44"/>
        </w:rPr>
      </w:pPr>
      <w:r>
        <w:rPr>
          <w:rFonts w:ascii="文星标宋" w:eastAsia="文星标宋" w:hAnsi="文星标宋" w:cs="文星仿宋" w:hint="eastAsia"/>
          <w:spacing w:val="-14"/>
          <w:sz w:val="44"/>
          <w:szCs w:val="44"/>
        </w:rPr>
        <w:t>攻关项目揭榜</w:t>
      </w:r>
      <w:r>
        <w:rPr>
          <w:rFonts w:ascii="文星标宋" w:eastAsia="文星标宋" w:hAnsi="文星标宋" w:cs="文星仿宋" w:hint="eastAsia"/>
          <w:spacing w:val="-14"/>
          <w:sz w:val="44"/>
          <w:szCs w:val="44"/>
        </w:rPr>
        <w:t>结果</w:t>
      </w:r>
      <w:bookmarkStart w:id="0" w:name="_GoBack"/>
      <w:bookmarkEnd w:id="0"/>
      <w:r>
        <w:rPr>
          <w:rFonts w:ascii="文星标宋" w:eastAsia="文星标宋" w:hAnsi="文星标宋" w:cs="文星仿宋" w:hint="eastAsia"/>
          <w:spacing w:val="-14"/>
          <w:sz w:val="44"/>
          <w:szCs w:val="44"/>
        </w:rPr>
        <w:t>清单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4248"/>
        <w:gridCol w:w="3622"/>
      </w:tblGrid>
      <w:tr w:rsidR="00597FC8" w:rsidTr="00597FC8">
        <w:trPr>
          <w:trHeight w:hRule="exact" w:val="940"/>
          <w:tblHeader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spacing w:line="280" w:lineRule="exact"/>
              <w:jc w:val="center"/>
              <w:rPr>
                <w:rFonts w:ascii="文星黑体" w:eastAsia="文星黑体" w:hAnsi="文星黑体"/>
                <w:sz w:val="24"/>
              </w:rPr>
            </w:pPr>
            <w:r>
              <w:rPr>
                <w:rFonts w:ascii="文星黑体" w:eastAsia="文星黑体" w:hAnsi="文星黑体" w:hint="eastAsia"/>
                <w:sz w:val="24"/>
              </w:rPr>
              <w:t>序号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spacing w:line="280" w:lineRule="exact"/>
              <w:jc w:val="center"/>
              <w:rPr>
                <w:rFonts w:ascii="文星黑体" w:eastAsia="文星黑体" w:hAnsi="文星黑体"/>
                <w:sz w:val="24"/>
              </w:rPr>
            </w:pPr>
            <w:r>
              <w:rPr>
                <w:rFonts w:ascii="文星黑体" w:eastAsia="文星黑体" w:hAnsi="文星黑体" w:hint="eastAsia"/>
                <w:sz w:val="24"/>
              </w:rPr>
              <w:t>榜单项目名称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spacing w:line="280" w:lineRule="exact"/>
              <w:jc w:val="center"/>
              <w:rPr>
                <w:rFonts w:ascii="文星黑体" w:eastAsia="文星黑体" w:hAnsi="文星黑体"/>
                <w:sz w:val="24"/>
              </w:rPr>
            </w:pPr>
            <w:r>
              <w:rPr>
                <w:rFonts w:ascii="文星黑体" w:eastAsia="文星黑体" w:hAnsi="文星黑体" w:hint="eastAsia"/>
                <w:sz w:val="24"/>
              </w:rPr>
              <w:t>牵头揭榜单位</w:t>
            </w:r>
          </w:p>
        </w:tc>
      </w:tr>
      <w:tr w:rsidR="00597FC8" w:rsidTr="00597FC8">
        <w:trPr>
          <w:trHeight w:hRule="exact" w:val="111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jc w:val="center"/>
              <w:rPr>
                <w:rFonts w:ascii="文星仿宋" w:eastAsia="文星仿宋" w:hAnsi="文星仿宋"/>
                <w:sz w:val="24"/>
              </w:rPr>
            </w:pPr>
            <w:r>
              <w:rPr>
                <w:rFonts w:ascii="文星仿宋" w:eastAsia="文星仿宋" w:hAnsi="文星仿宋" w:hint="eastAsia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spacing w:line="280" w:lineRule="exact"/>
              <w:rPr>
                <w:rFonts w:ascii="文星仿宋" w:eastAsia="文星仿宋" w:hAnsi="文星仿宋"/>
                <w:sz w:val="24"/>
              </w:rPr>
            </w:pPr>
            <w:r>
              <w:rPr>
                <w:rFonts w:ascii="文星仿宋" w:eastAsia="文星仿宋" w:hAnsi="文星仿宋" w:hint="eastAsia"/>
                <w:sz w:val="24"/>
              </w:rPr>
              <w:t>高速光通信用半导体激光器芯片核心技术攻关及产业化研究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spacing w:line="280" w:lineRule="exact"/>
              <w:rPr>
                <w:rFonts w:ascii="文星仿宋" w:eastAsia="文星仿宋" w:hAnsi="文星仿宋"/>
                <w:sz w:val="24"/>
              </w:rPr>
            </w:pPr>
            <w:proofErr w:type="gramStart"/>
            <w:r>
              <w:rPr>
                <w:rFonts w:ascii="文星仿宋" w:eastAsia="文星仿宋" w:hAnsi="文星仿宋" w:hint="eastAsia"/>
                <w:sz w:val="24"/>
              </w:rPr>
              <w:t>武汉光迅科技</w:t>
            </w:r>
            <w:proofErr w:type="gramEnd"/>
            <w:r>
              <w:rPr>
                <w:rFonts w:ascii="文星仿宋" w:eastAsia="文星仿宋" w:hAnsi="文星仿宋" w:hint="eastAsia"/>
                <w:sz w:val="24"/>
              </w:rPr>
              <w:t>股份有限公司</w:t>
            </w:r>
          </w:p>
        </w:tc>
      </w:tr>
      <w:tr w:rsidR="00597FC8" w:rsidTr="00597FC8">
        <w:trPr>
          <w:trHeight w:hRule="exact" w:val="74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jc w:val="center"/>
              <w:rPr>
                <w:rFonts w:ascii="文星仿宋" w:eastAsia="文星仿宋" w:hAnsi="文星仿宋"/>
                <w:sz w:val="24"/>
              </w:rPr>
            </w:pPr>
            <w:r>
              <w:rPr>
                <w:rFonts w:ascii="文星仿宋" w:eastAsia="文星仿宋" w:hAnsi="文星仿宋" w:hint="eastAsia"/>
                <w:sz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spacing w:line="280" w:lineRule="exact"/>
              <w:rPr>
                <w:rFonts w:ascii="文星仿宋" w:eastAsia="文星仿宋" w:hAnsi="文星仿宋"/>
                <w:sz w:val="24"/>
              </w:rPr>
            </w:pPr>
            <w:r>
              <w:rPr>
                <w:rFonts w:ascii="文星仿宋" w:eastAsia="文星仿宋" w:hAnsi="文星仿宋" w:hint="eastAsia"/>
                <w:sz w:val="24"/>
              </w:rPr>
              <w:t>12英寸RF-SOI芯片关键制造工艺技术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spacing w:line="280" w:lineRule="exact"/>
              <w:rPr>
                <w:rFonts w:ascii="文星仿宋" w:eastAsia="文星仿宋" w:hAnsi="文星仿宋"/>
                <w:sz w:val="24"/>
              </w:rPr>
            </w:pPr>
            <w:r>
              <w:rPr>
                <w:rFonts w:ascii="文星仿宋" w:eastAsia="文星仿宋" w:hAnsi="文星仿宋" w:hint="eastAsia"/>
                <w:sz w:val="24"/>
              </w:rPr>
              <w:t>武汉新芯集成电路制造有限公司</w:t>
            </w:r>
          </w:p>
        </w:tc>
      </w:tr>
      <w:tr w:rsidR="00597FC8" w:rsidTr="00597FC8">
        <w:trPr>
          <w:trHeight w:hRule="exact" w:val="948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jc w:val="center"/>
              <w:rPr>
                <w:rFonts w:ascii="文星仿宋" w:eastAsia="文星仿宋" w:hAnsi="文星仿宋"/>
                <w:sz w:val="24"/>
              </w:rPr>
            </w:pPr>
            <w:r>
              <w:rPr>
                <w:rFonts w:ascii="文星仿宋" w:eastAsia="文星仿宋" w:hAnsi="文星仿宋" w:hint="eastAsia"/>
                <w:sz w:val="24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spacing w:line="280" w:lineRule="exact"/>
              <w:rPr>
                <w:rFonts w:ascii="文星仿宋" w:eastAsia="文星仿宋" w:hAnsi="文星仿宋"/>
                <w:sz w:val="24"/>
              </w:rPr>
            </w:pPr>
            <w:r>
              <w:rPr>
                <w:rFonts w:ascii="文星仿宋" w:eastAsia="文星仿宋" w:hAnsi="文星仿宋" w:hint="eastAsia"/>
                <w:sz w:val="24"/>
              </w:rPr>
              <w:t>100kW超高功率光纤激光器关键技术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spacing w:line="280" w:lineRule="exact"/>
              <w:rPr>
                <w:rFonts w:ascii="文星仿宋" w:eastAsia="文星仿宋" w:hAnsi="文星仿宋"/>
                <w:sz w:val="24"/>
              </w:rPr>
            </w:pPr>
            <w:proofErr w:type="gramStart"/>
            <w:r>
              <w:rPr>
                <w:rFonts w:ascii="文星仿宋" w:eastAsia="文星仿宋" w:hAnsi="文星仿宋" w:hint="eastAsia"/>
                <w:sz w:val="24"/>
              </w:rPr>
              <w:t>武汉锐科光纤</w:t>
            </w:r>
            <w:proofErr w:type="gramEnd"/>
            <w:r>
              <w:rPr>
                <w:rFonts w:ascii="文星仿宋" w:eastAsia="文星仿宋" w:hAnsi="文星仿宋" w:hint="eastAsia"/>
                <w:sz w:val="24"/>
              </w:rPr>
              <w:t>激光技术股份有限公司</w:t>
            </w:r>
          </w:p>
        </w:tc>
      </w:tr>
      <w:tr w:rsidR="00597FC8" w:rsidTr="00597FC8">
        <w:trPr>
          <w:trHeight w:hRule="exact" w:val="76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jc w:val="center"/>
              <w:rPr>
                <w:rFonts w:ascii="文星仿宋" w:eastAsia="文星仿宋" w:hAnsi="文星仿宋"/>
                <w:sz w:val="24"/>
              </w:rPr>
            </w:pPr>
            <w:r>
              <w:rPr>
                <w:rFonts w:ascii="文星仿宋" w:eastAsia="文星仿宋" w:hAnsi="文星仿宋" w:hint="eastAsia"/>
                <w:sz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spacing w:line="280" w:lineRule="exact"/>
              <w:rPr>
                <w:rFonts w:ascii="文星仿宋" w:eastAsia="文星仿宋" w:hAnsi="文星仿宋"/>
                <w:sz w:val="24"/>
              </w:rPr>
            </w:pPr>
            <w:r>
              <w:rPr>
                <w:rFonts w:ascii="文星仿宋" w:eastAsia="文星仿宋" w:hAnsi="文星仿宋" w:hint="eastAsia"/>
                <w:sz w:val="24"/>
              </w:rPr>
              <w:t>基因治疗关键技术攻关及产品研发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spacing w:line="280" w:lineRule="exact"/>
              <w:rPr>
                <w:rFonts w:ascii="文星仿宋" w:eastAsia="文星仿宋" w:hAnsi="文星仿宋"/>
                <w:sz w:val="24"/>
              </w:rPr>
            </w:pPr>
            <w:r>
              <w:rPr>
                <w:rFonts w:ascii="文星仿宋" w:eastAsia="文星仿宋" w:hAnsi="文星仿宋" w:hint="eastAsia"/>
                <w:sz w:val="24"/>
              </w:rPr>
              <w:t>武汉</w:t>
            </w:r>
            <w:proofErr w:type="gramStart"/>
            <w:r>
              <w:rPr>
                <w:rFonts w:ascii="文星仿宋" w:eastAsia="文星仿宋" w:hAnsi="文星仿宋" w:hint="eastAsia"/>
                <w:sz w:val="24"/>
              </w:rPr>
              <w:t>纽</w:t>
            </w:r>
            <w:proofErr w:type="gramEnd"/>
            <w:r>
              <w:rPr>
                <w:rFonts w:ascii="文星仿宋" w:eastAsia="文星仿宋" w:hAnsi="文星仿宋" w:hint="eastAsia"/>
                <w:sz w:val="24"/>
              </w:rPr>
              <w:t>福斯生物科技有限公司</w:t>
            </w:r>
          </w:p>
        </w:tc>
      </w:tr>
      <w:tr w:rsidR="00597FC8" w:rsidTr="00597FC8">
        <w:trPr>
          <w:trHeight w:hRule="exact" w:val="83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jc w:val="center"/>
              <w:rPr>
                <w:rFonts w:ascii="文星仿宋" w:eastAsia="文星仿宋" w:hAnsi="文星仿宋"/>
                <w:sz w:val="24"/>
              </w:rPr>
            </w:pPr>
            <w:r>
              <w:rPr>
                <w:rFonts w:ascii="文星仿宋" w:eastAsia="文星仿宋" w:hAnsi="文星仿宋" w:hint="eastAsia"/>
                <w:sz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spacing w:line="280" w:lineRule="exact"/>
              <w:rPr>
                <w:rFonts w:ascii="文星仿宋" w:eastAsia="文星仿宋" w:hAnsi="文星仿宋"/>
                <w:sz w:val="24"/>
              </w:rPr>
            </w:pPr>
            <w:r>
              <w:rPr>
                <w:rFonts w:ascii="文星仿宋" w:eastAsia="文星仿宋" w:hAnsi="文星仿宋" w:hint="eastAsia"/>
                <w:sz w:val="24"/>
              </w:rPr>
              <w:t>三维影像导航手术机器人整机系统研发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8" w:rsidRDefault="00597FC8">
            <w:pPr>
              <w:spacing w:line="280" w:lineRule="exact"/>
              <w:rPr>
                <w:rFonts w:ascii="文星仿宋" w:eastAsia="文星仿宋" w:hAnsi="文星仿宋"/>
                <w:sz w:val="24"/>
              </w:rPr>
            </w:pPr>
            <w:r>
              <w:rPr>
                <w:rFonts w:ascii="文星仿宋" w:eastAsia="文星仿宋" w:hAnsi="文星仿宋" w:hint="eastAsia"/>
                <w:sz w:val="24"/>
              </w:rPr>
              <w:t>武汉</w:t>
            </w:r>
            <w:proofErr w:type="gramStart"/>
            <w:r>
              <w:rPr>
                <w:rFonts w:ascii="文星仿宋" w:eastAsia="文星仿宋" w:hAnsi="文星仿宋" w:hint="eastAsia"/>
                <w:sz w:val="24"/>
              </w:rPr>
              <w:t>联影智融</w:t>
            </w:r>
            <w:proofErr w:type="gramEnd"/>
            <w:r>
              <w:rPr>
                <w:rFonts w:ascii="文星仿宋" w:eastAsia="文星仿宋" w:hAnsi="文星仿宋" w:hint="eastAsia"/>
                <w:sz w:val="24"/>
              </w:rPr>
              <w:t>医疗科技有限公司</w:t>
            </w:r>
          </w:p>
        </w:tc>
      </w:tr>
    </w:tbl>
    <w:p w:rsidR="00597FC8" w:rsidRDefault="00597FC8" w:rsidP="00597FC8">
      <w:pPr>
        <w:spacing w:line="720" w:lineRule="exact"/>
        <w:ind w:firstLine="658"/>
        <w:jc w:val="center"/>
        <w:rPr>
          <w:rFonts w:ascii="文星标宋" w:eastAsia="文星标宋" w:hAnsi="文星标宋" w:cs="文星仿宋" w:hint="eastAsia"/>
          <w:sz w:val="44"/>
          <w:szCs w:val="44"/>
        </w:rPr>
      </w:pPr>
    </w:p>
    <w:p w:rsidR="008F5D0F" w:rsidRPr="00597FC8" w:rsidRDefault="008F5D0F"/>
    <w:sectPr w:rsidR="008F5D0F" w:rsidRPr="00597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83" w:rsidRDefault="00F03983" w:rsidP="00597FC8">
      <w:r>
        <w:separator/>
      </w:r>
    </w:p>
  </w:endnote>
  <w:endnote w:type="continuationSeparator" w:id="0">
    <w:p w:rsidR="00F03983" w:rsidRDefault="00F03983" w:rsidP="0059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C8" w:rsidRDefault="00597F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C8" w:rsidRDefault="00597FC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C8" w:rsidRDefault="00597F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83" w:rsidRDefault="00F03983" w:rsidP="00597FC8">
      <w:r>
        <w:separator/>
      </w:r>
    </w:p>
  </w:footnote>
  <w:footnote w:type="continuationSeparator" w:id="0">
    <w:p w:rsidR="00F03983" w:rsidRDefault="00F03983" w:rsidP="0059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C8" w:rsidRDefault="00597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C8" w:rsidRDefault="00597FC8" w:rsidP="00597FC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C8" w:rsidRDefault="00597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34"/>
    <w:rsid w:val="00000EF6"/>
    <w:rsid w:val="00002E4D"/>
    <w:rsid w:val="00004CEF"/>
    <w:rsid w:val="000164D5"/>
    <w:rsid w:val="000330D1"/>
    <w:rsid w:val="00040081"/>
    <w:rsid w:val="00045DBC"/>
    <w:rsid w:val="00045EAB"/>
    <w:rsid w:val="00052CE7"/>
    <w:rsid w:val="00053B26"/>
    <w:rsid w:val="000541FC"/>
    <w:rsid w:val="00054346"/>
    <w:rsid w:val="0005780C"/>
    <w:rsid w:val="00060D5C"/>
    <w:rsid w:val="000657DC"/>
    <w:rsid w:val="0006661E"/>
    <w:rsid w:val="00076D34"/>
    <w:rsid w:val="00083CBE"/>
    <w:rsid w:val="00083F25"/>
    <w:rsid w:val="00084731"/>
    <w:rsid w:val="00091BA1"/>
    <w:rsid w:val="000939AC"/>
    <w:rsid w:val="00095DF1"/>
    <w:rsid w:val="000A0F6A"/>
    <w:rsid w:val="000B4BB2"/>
    <w:rsid w:val="000B536E"/>
    <w:rsid w:val="000C2895"/>
    <w:rsid w:val="000C6181"/>
    <w:rsid w:val="000D4EC8"/>
    <w:rsid w:val="000F5057"/>
    <w:rsid w:val="000F5264"/>
    <w:rsid w:val="0010167A"/>
    <w:rsid w:val="00110D2D"/>
    <w:rsid w:val="00114CB9"/>
    <w:rsid w:val="00115AE6"/>
    <w:rsid w:val="0011710F"/>
    <w:rsid w:val="00122730"/>
    <w:rsid w:val="00125DEA"/>
    <w:rsid w:val="00146F4E"/>
    <w:rsid w:val="00150E7F"/>
    <w:rsid w:val="001530F9"/>
    <w:rsid w:val="00167A01"/>
    <w:rsid w:val="00173925"/>
    <w:rsid w:val="00176580"/>
    <w:rsid w:val="001810F1"/>
    <w:rsid w:val="00193D7C"/>
    <w:rsid w:val="001B1B88"/>
    <w:rsid w:val="001B260E"/>
    <w:rsid w:val="001B66A5"/>
    <w:rsid w:val="001B71D3"/>
    <w:rsid w:val="001B76AC"/>
    <w:rsid w:val="001C0A02"/>
    <w:rsid w:val="001C3E27"/>
    <w:rsid w:val="001C53DE"/>
    <w:rsid w:val="001C55E9"/>
    <w:rsid w:val="001C6521"/>
    <w:rsid w:val="001C69D6"/>
    <w:rsid w:val="001D1938"/>
    <w:rsid w:val="001D4484"/>
    <w:rsid w:val="001D54AB"/>
    <w:rsid w:val="001D7031"/>
    <w:rsid w:val="001E1B5D"/>
    <w:rsid w:val="001E5DDA"/>
    <w:rsid w:val="001F18D7"/>
    <w:rsid w:val="001F380D"/>
    <w:rsid w:val="001F605B"/>
    <w:rsid w:val="001F61D7"/>
    <w:rsid w:val="002053BF"/>
    <w:rsid w:val="00213D59"/>
    <w:rsid w:val="0021424C"/>
    <w:rsid w:val="00215395"/>
    <w:rsid w:val="002160F8"/>
    <w:rsid w:val="002175E0"/>
    <w:rsid w:val="002224F3"/>
    <w:rsid w:val="00222C6C"/>
    <w:rsid w:val="002306F7"/>
    <w:rsid w:val="00230A46"/>
    <w:rsid w:val="0023227D"/>
    <w:rsid w:val="00232D80"/>
    <w:rsid w:val="00241F19"/>
    <w:rsid w:val="00242D87"/>
    <w:rsid w:val="002435CF"/>
    <w:rsid w:val="002448FA"/>
    <w:rsid w:val="0025311C"/>
    <w:rsid w:val="00264E01"/>
    <w:rsid w:val="002732CE"/>
    <w:rsid w:val="0027684D"/>
    <w:rsid w:val="002852CD"/>
    <w:rsid w:val="00285508"/>
    <w:rsid w:val="002865B7"/>
    <w:rsid w:val="00292721"/>
    <w:rsid w:val="00294DD0"/>
    <w:rsid w:val="002A131F"/>
    <w:rsid w:val="002A6800"/>
    <w:rsid w:val="002A7AE2"/>
    <w:rsid w:val="002B7724"/>
    <w:rsid w:val="002C1D79"/>
    <w:rsid w:val="002C676F"/>
    <w:rsid w:val="002C754B"/>
    <w:rsid w:val="002D1424"/>
    <w:rsid w:val="002D6E94"/>
    <w:rsid w:val="002F46A1"/>
    <w:rsid w:val="002F604F"/>
    <w:rsid w:val="00300BF0"/>
    <w:rsid w:val="00304A25"/>
    <w:rsid w:val="003068F2"/>
    <w:rsid w:val="00306E10"/>
    <w:rsid w:val="00310FB1"/>
    <w:rsid w:val="0031734C"/>
    <w:rsid w:val="00334DC0"/>
    <w:rsid w:val="0033533D"/>
    <w:rsid w:val="003575E4"/>
    <w:rsid w:val="00362A4C"/>
    <w:rsid w:val="0036371E"/>
    <w:rsid w:val="0037584D"/>
    <w:rsid w:val="00375E56"/>
    <w:rsid w:val="0038200D"/>
    <w:rsid w:val="003868C3"/>
    <w:rsid w:val="0039228E"/>
    <w:rsid w:val="00393A68"/>
    <w:rsid w:val="003947EC"/>
    <w:rsid w:val="00397662"/>
    <w:rsid w:val="003A40FD"/>
    <w:rsid w:val="003A6098"/>
    <w:rsid w:val="003B084C"/>
    <w:rsid w:val="003C7AF6"/>
    <w:rsid w:val="003D1ED8"/>
    <w:rsid w:val="003D6F5B"/>
    <w:rsid w:val="003E1640"/>
    <w:rsid w:val="0040138C"/>
    <w:rsid w:val="00404047"/>
    <w:rsid w:val="0040405E"/>
    <w:rsid w:val="004052CD"/>
    <w:rsid w:val="00405725"/>
    <w:rsid w:val="00406A31"/>
    <w:rsid w:val="004105C7"/>
    <w:rsid w:val="004236F8"/>
    <w:rsid w:val="00431486"/>
    <w:rsid w:val="00432016"/>
    <w:rsid w:val="0043323C"/>
    <w:rsid w:val="004365DC"/>
    <w:rsid w:val="00437AAE"/>
    <w:rsid w:val="00454714"/>
    <w:rsid w:val="004614C8"/>
    <w:rsid w:val="00461796"/>
    <w:rsid w:val="004622B2"/>
    <w:rsid w:val="0046313A"/>
    <w:rsid w:val="0046418B"/>
    <w:rsid w:val="00464C70"/>
    <w:rsid w:val="004654D5"/>
    <w:rsid w:val="0047560F"/>
    <w:rsid w:val="00480675"/>
    <w:rsid w:val="00487C9E"/>
    <w:rsid w:val="00494E55"/>
    <w:rsid w:val="00496823"/>
    <w:rsid w:val="004A1825"/>
    <w:rsid w:val="004A632A"/>
    <w:rsid w:val="004B3796"/>
    <w:rsid w:val="004C1BEF"/>
    <w:rsid w:val="004C5252"/>
    <w:rsid w:val="004C6C72"/>
    <w:rsid w:val="004D0E28"/>
    <w:rsid w:val="004D7889"/>
    <w:rsid w:val="004E3203"/>
    <w:rsid w:val="004E3D31"/>
    <w:rsid w:val="004E7118"/>
    <w:rsid w:val="004F028D"/>
    <w:rsid w:val="005029E3"/>
    <w:rsid w:val="00503EDD"/>
    <w:rsid w:val="005078D3"/>
    <w:rsid w:val="00513509"/>
    <w:rsid w:val="0052347C"/>
    <w:rsid w:val="00527D2C"/>
    <w:rsid w:val="00531911"/>
    <w:rsid w:val="005319C3"/>
    <w:rsid w:val="00531FAD"/>
    <w:rsid w:val="00536448"/>
    <w:rsid w:val="005465CC"/>
    <w:rsid w:val="00550EF3"/>
    <w:rsid w:val="00557E23"/>
    <w:rsid w:val="0057385A"/>
    <w:rsid w:val="005809E7"/>
    <w:rsid w:val="00587EF5"/>
    <w:rsid w:val="005941D5"/>
    <w:rsid w:val="00596078"/>
    <w:rsid w:val="00597FC8"/>
    <w:rsid w:val="005A27F5"/>
    <w:rsid w:val="005A573B"/>
    <w:rsid w:val="005A6CF5"/>
    <w:rsid w:val="005B0380"/>
    <w:rsid w:val="005B4D4C"/>
    <w:rsid w:val="005D36ED"/>
    <w:rsid w:val="005D41FD"/>
    <w:rsid w:val="005F4367"/>
    <w:rsid w:val="005F67FF"/>
    <w:rsid w:val="00613484"/>
    <w:rsid w:val="0061686A"/>
    <w:rsid w:val="00620ADA"/>
    <w:rsid w:val="00621CDF"/>
    <w:rsid w:val="00623BF0"/>
    <w:rsid w:val="00626481"/>
    <w:rsid w:val="00626677"/>
    <w:rsid w:val="00626A5B"/>
    <w:rsid w:val="00626B03"/>
    <w:rsid w:val="00630C3F"/>
    <w:rsid w:val="0063422C"/>
    <w:rsid w:val="00643E42"/>
    <w:rsid w:val="00652571"/>
    <w:rsid w:val="00657EF9"/>
    <w:rsid w:val="006631E9"/>
    <w:rsid w:val="00665860"/>
    <w:rsid w:val="00666B19"/>
    <w:rsid w:val="00670812"/>
    <w:rsid w:val="0067565D"/>
    <w:rsid w:val="00687E19"/>
    <w:rsid w:val="00695935"/>
    <w:rsid w:val="006B1909"/>
    <w:rsid w:val="006B381E"/>
    <w:rsid w:val="006B3E14"/>
    <w:rsid w:val="006B4639"/>
    <w:rsid w:val="006B631D"/>
    <w:rsid w:val="006B6A3F"/>
    <w:rsid w:val="006C209E"/>
    <w:rsid w:val="006C4B44"/>
    <w:rsid w:val="006C5227"/>
    <w:rsid w:val="006C742D"/>
    <w:rsid w:val="006D77AF"/>
    <w:rsid w:val="006E6404"/>
    <w:rsid w:val="006F2172"/>
    <w:rsid w:val="006F6B48"/>
    <w:rsid w:val="0070036A"/>
    <w:rsid w:val="0070209A"/>
    <w:rsid w:val="00703E2B"/>
    <w:rsid w:val="0071329F"/>
    <w:rsid w:val="0071439E"/>
    <w:rsid w:val="00715536"/>
    <w:rsid w:val="007159CE"/>
    <w:rsid w:val="007167CC"/>
    <w:rsid w:val="00724489"/>
    <w:rsid w:val="007245A7"/>
    <w:rsid w:val="00726268"/>
    <w:rsid w:val="00736A6C"/>
    <w:rsid w:val="00737545"/>
    <w:rsid w:val="00743122"/>
    <w:rsid w:val="00744207"/>
    <w:rsid w:val="00750A77"/>
    <w:rsid w:val="0075129A"/>
    <w:rsid w:val="00755632"/>
    <w:rsid w:val="00761879"/>
    <w:rsid w:val="00762848"/>
    <w:rsid w:val="0076352F"/>
    <w:rsid w:val="00766E8E"/>
    <w:rsid w:val="007847B1"/>
    <w:rsid w:val="0078543B"/>
    <w:rsid w:val="00786735"/>
    <w:rsid w:val="00791850"/>
    <w:rsid w:val="00795836"/>
    <w:rsid w:val="007A061C"/>
    <w:rsid w:val="007A2602"/>
    <w:rsid w:val="007A2AC5"/>
    <w:rsid w:val="007A5079"/>
    <w:rsid w:val="007B4AEC"/>
    <w:rsid w:val="007C0D1E"/>
    <w:rsid w:val="007F2414"/>
    <w:rsid w:val="007F566A"/>
    <w:rsid w:val="007F5860"/>
    <w:rsid w:val="00800DC5"/>
    <w:rsid w:val="00826078"/>
    <w:rsid w:val="00830E23"/>
    <w:rsid w:val="0083146F"/>
    <w:rsid w:val="00835E5B"/>
    <w:rsid w:val="00836A7C"/>
    <w:rsid w:val="00841547"/>
    <w:rsid w:val="00841EAB"/>
    <w:rsid w:val="008506F4"/>
    <w:rsid w:val="00850DD1"/>
    <w:rsid w:val="008611CF"/>
    <w:rsid w:val="00862FB6"/>
    <w:rsid w:val="0087329D"/>
    <w:rsid w:val="008766C2"/>
    <w:rsid w:val="00876EB3"/>
    <w:rsid w:val="008841E3"/>
    <w:rsid w:val="00885F50"/>
    <w:rsid w:val="00885FDA"/>
    <w:rsid w:val="00887471"/>
    <w:rsid w:val="0088769B"/>
    <w:rsid w:val="008914E5"/>
    <w:rsid w:val="0089479D"/>
    <w:rsid w:val="00896257"/>
    <w:rsid w:val="00896D4A"/>
    <w:rsid w:val="008A2763"/>
    <w:rsid w:val="008C0221"/>
    <w:rsid w:val="008C1858"/>
    <w:rsid w:val="008C61D7"/>
    <w:rsid w:val="008D0EBE"/>
    <w:rsid w:val="008D6AE0"/>
    <w:rsid w:val="008E66FF"/>
    <w:rsid w:val="008F33DC"/>
    <w:rsid w:val="008F5D0F"/>
    <w:rsid w:val="008F6C9F"/>
    <w:rsid w:val="008F7970"/>
    <w:rsid w:val="00901A62"/>
    <w:rsid w:val="0090382D"/>
    <w:rsid w:val="00913662"/>
    <w:rsid w:val="00914004"/>
    <w:rsid w:val="00916623"/>
    <w:rsid w:val="0091788F"/>
    <w:rsid w:val="00926C0D"/>
    <w:rsid w:val="00936737"/>
    <w:rsid w:val="00953A0F"/>
    <w:rsid w:val="00966D26"/>
    <w:rsid w:val="009724AC"/>
    <w:rsid w:val="00976422"/>
    <w:rsid w:val="00984219"/>
    <w:rsid w:val="00986A83"/>
    <w:rsid w:val="009921FE"/>
    <w:rsid w:val="00994298"/>
    <w:rsid w:val="00996D06"/>
    <w:rsid w:val="00997B7A"/>
    <w:rsid w:val="009A28AD"/>
    <w:rsid w:val="009A5D53"/>
    <w:rsid w:val="009A6C5D"/>
    <w:rsid w:val="009B32F1"/>
    <w:rsid w:val="009B5398"/>
    <w:rsid w:val="009B5941"/>
    <w:rsid w:val="009B78C6"/>
    <w:rsid w:val="009C3C9E"/>
    <w:rsid w:val="009C4A52"/>
    <w:rsid w:val="009D28FB"/>
    <w:rsid w:val="009D3FAA"/>
    <w:rsid w:val="009D5729"/>
    <w:rsid w:val="009D5F60"/>
    <w:rsid w:val="009E218A"/>
    <w:rsid w:val="009F09A8"/>
    <w:rsid w:val="00A03A96"/>
    <w:rsid w:val="00A06F52"/>
    <w:rsid w:val="00A10071"/>
    <w:rsid w:val="00A107B8"/>
    <w:rsid w:val="00A10F16"/>
    <w:rsid w:val="00A161D8"/>
    <w:rsid w:val="00A16971"/>
    <w:rsid w:val="00A24786"/>
    <w:rsid w:val="00A25298"/>
    <w:rsid w:val="00A37519"/>
    <w:rsid w:val="00A41C44"/>
    <w:rsid w:val="00A42120"/>
    <w:rsid w:val="00A4422B"/>
    <w:rsid w:val="00A51B1F"/>
    <w:rsid w:val="00A522DE"/>
    <w:rsid w:val="00A52BC9"/>
    <w:rsid w:val="00A6257A"/>
    <w:rsid w:val="00A625DC"/>
    <w:rsid w:val="00A677DD"/>
    <w:rsid w:val="00A730EF"/>
    <w:rsid w:val="00A737F5"/>
    <w:rsid w:val="00A75746"/>
    <w:rsid w:val="00A8056A"/>
    <w:rsid w:val="00A82088"/>
    <w:rsid w:val="00A838EC"/>
    <w:rsid w:val="00A86E7E"/>
    <w:rsid w:val="00A919B5"/>
    <w:rsid w:val="00A91C03"/>
    <w:rsid w:val="00A91DA7"/>
    <w:rsid w:val="00A9575F"/>
    <w:rsid w:val="00A9596F"/>
    <w:rsid w:val="00AA13F5"/>
    <w:rsid w:val="00AB1E7C"/>
    <w:rsid w:val="00AB59EF"/>
    <w:rsid w:val="00AC1D18"/>
    <w:rsid w:val="00AC3298"/>
    <w:rsid w:val="00AC4EA1"/>
    <w:rsid w:val="00AD15E1"/>
    <w:rsid w:val="00AD1D02"/>
    <w:rsid w:val="00AD257F"/>
    <w:rsid w:val="00AD3CCF"/>
    <w:rsid w:val="00AD3FED"/>
    <w:rsid w:val="00AF5C49"/>
    <w:rsid w:val="00AF69CF"/>
    <w:rsid w:val="00B110F5"/>
    <w:rsid w:val="00B12E8C"/>
    <w:rsid w:val="00B155D4"/>
    <w:rsid w:val="00B22608"/>
    <w:rsid w:val="00B22AF3"/>
    <w:rsid w:val="00B23131"/>
    <w:rsid w:val="00B24ECA"/>
    <w:rsid w:val="00B25C93"/>
    <w:rsid w:val="00B37F07"/>
    <w:rsid w:val="00B40DB1"/>
    <w:rsid w:val="00B43563"/>
    <w:rsid w:val="00B441F2"/>
    <w:rsid w:val="00B45852"/>
    <w:rsid w:val="00B458F5"/>
    <w:rsid w:val="00B615A5"/>
    <w:rsid w:val="00B62EF9"/>
    <w:rsid w:val="00B719B4"/>
    <w:rsid w:val="00B774B9"/>
    <w:rsid w:val="00B804DE"/>
    <w:rsid w:val="00B911C8"/>
    <w:rsid w:val="00B94E6E"/>
    <w:rsid w:val="00BA423A"/>
    <w:rsid w:val="00BA7B5C"/>
    <w:rsid w:val="00BB07C6"/>
    <w:rsid w:val="00BB42F0"/>
    <w:rsid w:val="00BC295B"/>
    <w:rsid w:val="00BD0979"/>
    <w:rsid w:val="00BE128C"/>
    <w:rsid w:val="00BE4FD1"/>
    <w:rsid w:val="00BF29D3"/>
    <w:rsid w:val="00C051FE"/>
    <w:rsid w:val="00C06C86"/>
    <w:rsid w:val="00C071D2"/>
    <w:rsid w:val="00C0762D"/>
    <w:rsid w:val="00C12D27"/>
    <w:rsid w:val="00C1302F"/>
    <w:rsid w:val="00C13DF1"/>
    <w:rsid w:val="00C159EA"/>
    <w:rsid w:val="00C165FB"/>
    <w:rsid w:val="00C217F2"/>
    <w:rsid w:val="00C35005"/>
    <w:rsid w:val="00C362BA"/>
    <w:rsid w:val="00C37351"/>
    <w:rsid w:val="00C427D0"/>
    <w:rsid w:val="00C45046"/>
    <w:rsid w:val="00C451A4"/>
    <w:rsid w:val="00C51DC8"/>
    <w:rsid w:val="00C53A9E"/>
    <w:rsid w:val="00C54B0E"/>
    <w:rsid w:val="00C566C9"/>
    <w:rsid w:val="00C650C9"/>
    <w:rsid w:val="00C80092"/>
    <w:rsid w:val="00C824EF"/>
    <w:rsid w:val="00C94810"/>
    <w:rsid w:val="00CA4952"/>
    <w:rsid w:val="00CA5C56"/>
    <w:rsid w:val="00CA702B"/>
    <w:rsid w:val="00CB7941"/>
    <w:rsid w:val="00CD7D22"/>
    <w:rsid w:val="00CE0D17"/>
    <w:rsid w:val="00CE0EE1"/>
    <w:rsid w:val="00CE6D54"/>
    <w:rsid w:val="00CF00EC"/>
    <w:rsid w:val="00CF6CE1"/>
    <w:rsid w:val="00D045A1"/>
    <w:rsid w:val="00D04F9E"/>
    <w:rsid w:val="00D07684"/>
    <w:rsid w:val="00D16155"/>
    <w:rsid w:val="00D30F19"/>
    <w:rsid w:val="00D36661"/>
    <w:rsid w:val="00D37609"/>
    <w:rsid w:val="00D417D9"/>
    <w:rsid w:val="00D434B3"/>
    <w:rsid w:val="00D50E18"/>
    <w:rsid w:val="00D51E39"/>
    <w:rsid w:val="00D52DCE"/>
    <w:rsid w:val="00D53620"/>
    <w:rsid w:val="00D54DC7"/>
    <w:rsid w:val="00D55972"/>
    <w:rsid w:val="00D57D34"/>
    <w:rsid w:val="00D6063C"/>
    <w:rsid w:val="00D61E7C"/>
    <w:rsid w:val="00D6733C"/>
    <w:rsid w:val="00D736E5"/>
    <w:rsid w:val="00D80A78"/>
    <w:rsid w:val="00D921D8"/>
    <w:rsid w:val="00D9423D"/>
    <w:rsid w:val="00DB2165"/>
    <w:rsid w:val="00DB405B"/>
    <w:rsid w:val="00DC0882"/>
    <w:rsid w:val="00DD0B74"/>
    <w:rsid w:val="00DD2869"/>
    <w:rsid w:val="00DD7D50"/>
    <w:rsid w:val="00DE1C79"/>
    <w:rsid w:val="00DE213A"/>
    <w:rsid w:val="00DE615D"/>
    <w:rsid w:val="00DF5650"/>
    <w:rsid w:val="00DF640D"/>
    <w:rsid w:val="00E02637"/>
    <w:rsid w:val="00E047D2"/>
    <w:rsid w:val="00E061A5"/>
    <w:rsid w:val="00E1217E"/>
    <w:rsid w:val="00E258E2"/>
    <w:rsid w:val="00E37699"/>
    <w:rsid w:val="00E37846"/>
    <w:rsid w:val="00E46870"/>
    <w:rsid w:val="00E51356"/>
    <w:rsid w:val="00E61634"/>
    <w:rsid w:val="00E6242C"/>
    <w:rsid w:val="00E62E09"/>
    <w:rsid w:val="00E70BA3"/>
    <w:rsid w:val="00E71099"/>
    <w:rsid w:val="00E75E2B"/>
    <w:rsid w:val="00E80B5F"/>
    <w:rsid w:val="00E901F7"/>
    <w:rsid w:val="00E92658"/>
    <w:rsid w:val="00E92B58"/>
    <w:rsid w:val="00E94886"/>
    <w:rsid w:val="00EA0192"/>
    <w:rsid w:val="00EB7506"/>
    <w:rsid w:val="00EC3BB2"/>
    <w:rsid w:val="00ED1935"/>
    <w:rsid w:val="00ED1FB7"/>
    <w:rsid w:val="00ED2157"/>
    <w:rsid w:val="00ED234E"/>
    <w:rsid w:val="00ED28FA"/>
    <w:rsid w:val="00ED5CB6"/>
    <w:rsid w:val="00ED6801"/>
    <w:rsid w:val="00EE67C7"/>
    <w:rsid w:val="00EF134A"/>
    <w:rsid w:val="00F0343B"/>
    <w:rsid w:val="00F03983"/>
    <w:rsid w:val="00F046D1"/>
    <w:rsid w:val="00F141DA"/>
    <w:rsid w:val="00F15734"/>
    <w:rsid w:val="00F15EB3"/>
    <w:rsid w:val="00F23755"/>
    <w:rsid w:val="00F23893"/>
    <w:rsid w:val="00F246A1"/>
    <w:rsid w:val="00F24F62"/>
    <w:rsid w:val="00F306C6"/>
    <w:rsid w:val="00F31338"/>
    <w:rsid w:val="00F324D8"/>
    <w:rsid w:val="00F32DA6"/>
    <w:rsid w:val="00F41ACF"/>
    <w:rsid w:val="00F462C1"/>
    <w:rsid w:val="00F4785E"/>
    <w:rsid w:val="00F53E29"/>
    <w:rsid w:val="00F546D6"/>
    <w:rsid w:val="00F570AC"/>
    <w:rsid w:val="00F572DB"/>
    <w:rsid w:val="00F71BDC"/>
    <w:rsid w:val="00F72C8F"/>
    <w:rsid w:val="00F73772"/>
    <w:rsid w:val="00F75F5C"/>
    <w:rsid w:val="00F767F6"/>
    <w:rsid w:val="00F774DE"/>
    <w:rsid w:val="00F800BB"/>
    <w:rsid w:val="00F81BF0"/>
    <w:rsid w:val="00F83018"/>
    <w:rsid w:val="00F83560"/>
    <w:rsid w:val="00F857D5"/>
    <w:rsid w:val="00F87641"/>
    <w:rsid w:val="00F90A9E"/>
    <w:rsid w:val="00FA0DEF"/>
    <w:rsid w:val="00FA3A0D"/>
    <w:rsid w:val="00FC1706"/>
    <w:rsid w:val="00FC1AF5"/>
    <w:rsid w:val="00FC293F"/>
    <w:rsid w:val="00FC32A2"/>
    <w:rsid w:val="00FD17AC"/>
    <w:rsid w:val="00FE5DEE"/>
    <w:rsid w:val="00FE7491"/>
    <w:rsid w:val="00FF1AC9"/>
    <w:rsid w:val="00FF4D7C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F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2021-09-14T08:26:00Z</dcterms:created>
  <dcterms:modified xsi:type="dcterms:W3CDTF">2021-09-14T08:26:00Z</dcterms:modified>
</cp:coreProperties>
</file>