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/>
          <w:lang w:eastAsia="zh-CN"/>
        </w:rPr>
        <w:t>附件</w:t>
      </w:r>
      <w:r>
        <w:rPr>
          <w:rFonts w:hint="eastAsia"/>
          <w:lang w:val="en-US" w:eastAsia="zh-CN"/>
        </w:rPr>
        <w:t>1</w:t>
      </w:r>
      <w:r>
        <w:rPr>
          <w:rFonts w:hint="eastAsia"/>
          <w:lang w:eastAsia="zh-CN"/>
        </w:rPr>
        <w:t>：</w:t>
      </w:r>
    </w:p>
    <w:p>
      <w:pP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</w:pPr>
      <w:r>
        <w:rPr>
          <w:rFonts w:hint="eastAsia" w:ascii="华文中宋" w:hAnsi="华文中宋" w:eastAsia="华文中宋" w:cs="华文中宋"/>
          <w:b/>
          <w:bCs/>
          <w:sz w:val="32"/>
          <w:szCs w:val="32"/>
          <w:lang w:eastAsia="zh-CN"/>
        </w:rPr>
        <w:t>武汉市支持大健康产业发展公共服务平台奖励资金申请表</w:t>
      </w:r>
    </w:p>
    <w:tbl>
      <w:tblPr>
        <w:tblStyle w:val="3"/>
        <w:tblpPr w:leftFromText="180" w:rightFromText="180" w:vertAnchor="page" w:horzAnchor="page" w:tblpX="1546" w:tblpY="2718"/>
        <w:tblOverlap w:val="never"/>
        <w:tblW w:w="867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2"/>
        <w:gridCol w:w="953"/>
        <w:gridCol w:w="140"/>
        <w:gridCol w:w="879"/>
        <w:gridCol w:w="985"/>
        <w:gridCol w:w="758"/>
        <w:gridCol w:w="1"/>
        <w:gridCol w:w="889"/>
        <w:gridCol w:w="1"/>
        <w:gridCol w:w="462"/>
        <w:gridCol w:w="996"/>
        <w:gridCol w:w="115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</w:trPr>
        <w:tc>
          <w:tcPr>
            <w:tcW w:w="867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color w:val="333333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eastAsia="zh-CN"/>
              </w:rPr>
              <w:t>一、企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eastAsia="zh-CN"/>
              </w:rPr>
              <w:t>业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eastAsia="zh-CN"/>
              </w:rPr>
              <w:t>基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eastAsia="zh-CN"/>
              </w:rPr>
              <w:t>本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eastAsia="zh-CN"/>
              </w:rPr>
              <w:t>信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b w:val="0"/>
                <w:bCs/>
                <w:color w:val="333333"/>
                <w:kern w:val="0"/>
                <w:sz w:val="21"/>
                <w:szCs w:val="21"/>
                <w:lang w:eastAsia="zh-CN"/>
              </w:rPr>
              <w:t>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名称</w:t>
            </w:r>
          </w:p>
        </w:tc>
        <w:tc>
          <w:tcPr>
            <w:tcW w:w="371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  <w:tc>
          <w:tcPr>
            <w:tcW w:w="89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所在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  <w:t>区</w:t>
            </w:r>
          </w:p>
        </w:tc>
        <w:tc>
          <w:tcPr>
            <w:tcW w:w="26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4" w:hRule="atLeast"/>
        </w:trPr>
        <w:tc>
          <w:tcPr>
            <w:tcW w:w="14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通讯地址</w:t>
            </w:r>
          </w:p>
        </w:tc>
        <w:tc>
          <w:tcPr>
            <w:tcW w:w="3715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9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邮编</w:t>
            </w:r>
          </w:p>
        </w:tc>
        <w:tc>
          <w:tcPr>
            <w:tcW w:w="2616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333333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6" w:hRule="atLeast"/>
        </w:trPr>
        <w:tc>
          <w:tcPr>
            <w:tcW w:w="14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法定代表人</w:t>
            </w: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电话</w:t>
            </w:r>
          </w:p>
        </w:tc>
        <w:tc>
          <w:tcPr>
            <w:tcW w:w="174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9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手机</w:t>
            </w:r>
          </w:p>
        </w:tc>
        <w:tc>
          <w:tcPr>
            <w:tcW w:w="261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2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联系人</w:t>
            </w: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电话</w:t>
            </w:r>
          </w:p>
        </w:tc>
        <w:tc>
          <w:tcPr>
            <w:tcW w:w="1744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9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手机</w:t>
            </w:r>
          </w:p>
        </w:tc>
        <w:tc>
          <w:tcPr>
            <w:tcW w:w="26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传真</w:t>
            </w:r>
          </w:p>
        </w:tc>
        <w:tc>
          <w:tcPr>
            <w:tcW w:w="109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  <w:tc>
          <w:tcPr>
            <w:tcW w:w="87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E-mail</w:t>
            </w:r>
          </w:p>
        </w:tc>
        <w:tc>
          <w:tcPr>
            <w:tcW w:w="5249" w:type="dxa"/>
            <w:gridSpan w:val="8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  <w:t>统一社会信用代码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/>
              </w:rPr>
              <w:t>国家级中小企业公共服务示范平台认定文件及有效期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  <w:t>申报年度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/>
              </w:rPr>
              <w:t>服务大健康企业数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867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eastAsia="zh-CN"/>
              </w:rPr>
              <w:t>二、运营管理情况（单位：万元）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54" w:hRule="atLeast"/>
        </w:trPr>
        <w:tc>
          <w:tcPr>
            <w:tcW w:w="14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  <w:t>注册资本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</w:rPr>
              <w:t>（万元）</w:t>
            </w:r>
          </w:p>
        </w:tc>
        <w:tc>
          <w:tcPr>
            <w:tcW w:w="371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其中：主要投资方和出资人名称</w:t>
            </w: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性质</w:t>
            </w:r>
          </w:p>
        </w:tc>
        <w:tc>
          <w:tcPr>
            <w:tcW w:w="2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投资（出资）比例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</w:trPr>
        <w:tc>
          <w:tcPr>
            <w:tcW w:w="14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371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2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</w:trPr>
        <w:tc>
          <w:tcPr>
            <w:tcW w:w="1452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371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2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0" w:hRule="atLeast"/>
        </w:trPr>
        <w:tc>
          <w:tcPr>
            <w:tcW w:w="145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371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2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  <w:lang w:eastAsia="zh-CN"/>
              </w:rPr>
              <w:t>年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21"/>
                <w:szCs w:val="21"/>
                <w:lang w:eastAsia="zh-CN"/>
              </w:rPr>
              <w:t>度</w:t>
            </w:r>
          </w:p>
        </w:tc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  <w:t>资产总额</w:t>
            </w:r>
          </w:p>
        </w:tc>
        <w:tc>
          <w:tcPr>
            <w:tcW w:w="1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  <w:t>营业收入</w:t>
            </w:r>
          </w:p>
        </w:tc>
        <w:tc>
          <w:tcPr>
            <w:tcW w:w="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  <w:t>服务收入</w:t>
            </w:r>
          </w:p>
        </w:tc>
        <w:tc>
          <w:tcPr>
            <w:tcW w:w="7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  <w:t>服务收入占比</w:t>
            </w: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  <w:t>服务成本支出</w:t>
            </w:r>
          </w:p>
        </w:tc>
        <w:tc>
          <w:tcPr>
            <w:tcW w:w="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  <w:t>利润总额</w:t>
            </w: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 w:val="18"/>
                <w:szCs w:val="18"/>
                <w:lang w:eastAsia="zh-CN"/>
              </w:rPr>
              <w:t>上缴税金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val="en-US" w:eastAsia="zh-CN"/>
              </w:rPr>
              <w:t>2019</w:t>
            </w:r>
          </w:p>
        </w:tc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7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val="en-US" w:eastAsia="zh-CN"/>
              </w:rPr>
              <w:t>2020</w:t>
            </w:r>
          </w:p>
        </w:tc>
        <w:tc>
          <w:tcPr>
            <w:tcW w:w="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01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75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3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9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  <w:tc>
          <w:tcPr>
            <w:tcW w:w="115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Times New Roman" w:hAnsi="Times New Roman" w:eastAsia="宋体" w:cs="Times New Roman"/>
                <w:color w:val="000000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</w:trPr>
        <w:tc>
          <w:tcPr>
            <w:tcW w:w="8673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lang w:val="en-US" w:eastAsia="zh-CN"/>
              </w:rPr>
              <w:t>三、平台服务能力及业绩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中小企业专业服务人员</w:t>
            </w:r>
          </w:p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人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u w:val="single"/>
                <w:lang w:val="en-US"/>
              </w:rPr>
            </w:pPr>
            <w:r>
              <w:rPr>
                <w:rFonts w:hint="eastAsia" w:ascii="宋体" w:hAnsi="宋体" w:eastAsia="宋体" w:cs="Times New Roman"/>
                <w:lang w:val="en-US" w:eastAsia="zh-CN"/>
              </w:rPr>
              <w:t xml:space="preserve"> 其中：大专及以上和中级以上技术职称的专业人员</w:t>
            </w:r>
            <w:r>
              <w:rPr>
                <w:rFonts w:hint="eastAsia" w:ascii="宋体" w:hAnsi="宋体" w:eastAsia="宋体" w:cs="Times New Roman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Times New Roman"/>
                <w:u w:val="none"/>
                <w:lang w:val="en-US" w:eastAsia="zh-CN"/>
              </w:rPr>
              <w:t>人，占总人数</w:t>
            </w:r>
            <w:r>
              <w:rPr>
                <w:rFonts w:hint="eastAsia" w:ascii="宋体" w:hAnsi="宋体" w:eastAsia="宋体" w:cs="Times New Roman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Times New Roman"/>
                <w:u w:val="none"/>
                <w:lang w:val="en-US" w:eastAsia="zh-CN"/>
              </w:rPr>
              <w:t>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</w:trPr>
        <w:tc>
          <w:tcPr>
            <w:tcW w:w="145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服务设施情况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Times New Roman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lang w:val="en-US" w:eastAsia="zh-CN"/>
              </w:rPr>
              <w:t>仪器、设备数量</w:t>
            </w:r>
            <w:r>
              <w:rPr>
                <w:rFonts w:hint="eastAsia" w:ascii="宋体" w:hAnsi="宋体" w:eastAsia="宋体" w:cs="Times New Roman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Times New Roman"/>
                <w:u w:val="none"/>
                <w:lang w:val="en-US" w:eastAsia="zh-CN"/>
              </w:rPr>
              <w:t>台（套），购买价格</w:t>
            </w:r>
            <w:r>
              <w:rPr>
                <w:rFonts w:hint="eastAsia" w:ascii="宋体" w:hAnsi="宋体" w:eastAsia="宋体" w:cs="Times New Roman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Times New Roman"/>
                <w:u w:val="none"/>
                <w:lang w:val="en-US" w:eastAsia="zh-CN"/>
              </w:rPr>
              <w:t>万元，占总资产</w:t>
            </w:r>
            <w:r>
              <w:rPr>
                <w:rFonts w:hint="eastAsia" w:ascii="宋体" w:hAnsi="宋体" w:eastAsia="宋体" w:cs="Times New Roman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Times New Roman"/>
                <w:u w:val="none"/>
                <w:lang w:val="en-US" w:eastAsia="zh-CN"/>
              </w:rPr>
              <w:t>%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4" w:hRule="atLeast"/>
        </w:trPr>
        <w:tc>
          <w:tcPr>
            <w:tcW w:w="145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Times New Roman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lang w:val="en-US" w:eastAsia="zh-CN"/>
              </w:rPr>
              <w:t>服务场地面积：</w:t>
            </w:r>
            <w:r>
              <w:rPr>
                <w:rFonts w:hint="eastAsia" w:ascii="宋体" w:hAnsi="宋体" w:eastAsia="宋体" w:cs="Times New Roman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Times New Roman"/>
                <w:u w:val="none"/>
                <w:lang w:val="en-US" w:eastAsia="zh-CN"/>
              </w:rPr>
              <w:t>平方米，其中：自有</w:t>
            </w:r>
            <w:r>
              <w:rPr>
                <w:rFonts w:hint="eastAsia" w:ascii="宋体" w:hAnsi="宋体" w:eastAsia="宋体" w:cs="Times New Roman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Times New Roman"/>
                <w:u w:val="none"/>
                <w:lang w:val="en-US" w:eastAsia="zh-CN"/>
              </w:rPr>
              <w:t>平方米，租用</w:t>
            </w:r>
            <w:r>
              <w:rPr>
                <w:rFonts w:hint="eastAsia" w:ascii="宋体" w:hAnsi="宋体" w:eastAsia="宋体" w:cs="Times New Roman"/>
                <w:u w:val="single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Times New Roman"/>
                <w:u w:val="none"/>
                <w:lang w:val="en-US" w:eastAsia="zh-CN"/>
              </w:rPr>
              <w:t>平方米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7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获得专业服务资质情况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Times New Roman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93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申报单位</w:t>
            </w:r>
          </w:p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签章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  <w:t xml:space="preserve">                               </w:t>
            </w: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ind w:firstLine="3600" w:firstLineChars="1500"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  <w:t xml:space="preserve"> 单位签章：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u w:val="single"/>
                <w:lang w:val="en-US" w:eastAsia="zh-CN"/>
              </w:rPr>
              <w:t xml:space="preserve">           </w:t>
            </w: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u w:val="none"/>
                <w:lang w:val="en-US" w:eastAsia="zh-CN"/>
              </w:rPr>
              <w:t xml:space="preserve">                                 </w:t>
            </w:r>
          </w:p>
          <w:p>
            <w:pPr>
              <w:widowControl/>
              <w:ind w:firstLine="3840" w:firstLineChars="1600"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u w:val="none"/>
                <w:lang w:val="en-US" w:eastAsia="zh-CN"/>
              </w:rPr>
              <w:t xml:space="preserve">     年   月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0" w:hRule="atLeast"/>
        </w:trPr>
        <w:tc>
          <w:tcPr>
            <w:tcW w:w="1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kern w:val="0"/>
                <w:szCs w:val="21"/>
                <w:lang w:eastAsia="zh-CN"/>
              </w:rPr>
              <w:t>区（开发区）经信部门推荐意见</w:t>
            </w:r>
          </w:p>
        </w:tc>
        <w:tc>
          <w:tcPr>
            <w:tcW w:w="7221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  <w:t xml:space="preserve">                            </w:t>
            </w: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</w:pPr>
          </w:p>
          <w:p>
            <w:pPr>
              <w:widowControl/>
              <w:ind w:firstLine="3600" w:firstLineChars="1500"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lang w:val="en-US" w:eastAsia="zh-CN"/>
              </w:rPr>
              <w:t xml:space="preserve"> 推荐部门签章：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u w:val="single"/>
                <w:lang w:val="en-US" w:eastAsia="zh-CN"/>
              </w:rPr>
              <w:t xml:space="preserve">           </w:t>
            </w:r>
          </w:p>
          <w:p>
            <w:pPr>
              <w:widowControl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u w:val="none"/>
                <w:lang w:val="en-US" w:eastAsia="zh-CN"/>
              </w:rPr>
              <w:t xml:space="preserve">                             </w:t>
            </w:r>
          </w:p>
          <w:p>
            <w:pPr>
              <w:widowControl/>
              <w:ind w:firstLine="4080" w:firstLineChars="1700"/>
              <w:jc w:val="left"/>
              <w:rPr>
                <w:rFonts w:hint="eastAsia" w:ascii="楷体_GB2312" w:hAnsi="楷体_GB2312" w:eastAsia="楷体_GB2312" w:cs="楷体_GB2312"/>
                <w:sz w:val="24"/>
                <w:szCs w:val="24"/>
                <w:u w:val="singl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u w:val="none"/>
                <w:lang w:val="en-US" w:eastAsia="zh-CN"/>
              </w:rPr>
              <w:t xml:space="preserve">   年   月 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altName w:val="MT Extr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Arial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egoe UI Symbol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MT Extra">
    <w:panose1 w:val="05050102010205020202"/>
    <w:charset w:val="00"/>
    <w:family w:val="auto"/>
    <w:pitch w:val="default"/>
    <w:sig w:usb0="8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Segoe UI Symbol">
    <w:panose1 w:val="020B0502040204020203"/>
    <w:charset w:val="00"/>
    <w:family w:val="auto"/>
    <w:pitch w:val="default"/>
    <w:sig w:usb0="8000006F" w:usb1="1200FBEF" w:usb2="0004C000" w:usb3="00000000" w:csb0="00000001" w:csb1="4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1D565A"/>
    <w:rsid w:val="521D56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武汉市经信委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Office_10.8.2.6837_F1E327BC-269C-435d-A152-05C5408002CA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2021-08-11T02:20:00Z</dcterms:created>
  <dc:creator>Administrator</dc:creator>
  <cp:lastModifiedBy>Administrator</cp:lastModifiedBy>
  <dcterms:modified xsi:type="dcterms:W3CDTF">2021-08-11T02:21:29Z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2052-10.8.2.6837</vt:lpwstr>
  </property>
</Properties>
</file>