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省级工业和信息化主管部门推荐汇总表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95"/>
        <w:gridCol w:w="18"/>
        <w:gridCol w:w="2587"/>
        <w:gridCol w:w="127"/>
        <w:gridCol w:w="2712"/>
        <w:gridCol w:w="2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绿色供应链管理推荐名单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2"/>
                <w:szCs w:val="32"/>
                <w:shd w:val="clear" w:color="auto" w:fill="FFFFFF"/>
              </w:rPr>
              <w:t>供应链管理核心企业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年   月   日    </w:t>
      </w:r>
    </w:p>
    <w:p>
      <w:pPr>
        <w:adjustRightInd w:val="0"/>
        <w:snapToGrid w:val="0"/>
        <w:spacing w:line="360" w:lineRule="auto"/>
        <w:ind w:left="210" w:leftChars="100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F"/>
    <w:rsid w:val="000664D2"/>
    <w:rsid w:val="004E321F"/>
    <w:rsid w:val="009C1940"/>
    <w:rsid w:val="00B1430B"/>
    <w:rsid w:val="0DA246BB"/>
    <w:rsid w:val="2EB5F754"/>
    <w:rsid w:val="377B5E9D"/>
    <w:rsid w:val="3FCF0EF9"/>
    <w:rsid w:val="45F4270B"/>
    <w:rsid w:val="52054678"/>
    <w:rsid w:val="663F029A"/>
    <w:rsid w:val="77FFB67A"/>
    <w:rsid w:val="7FBFEF59"/>
    <w:rsid w:val="9EFBDDB1"/>
    <w:rsid w:val="BB3FF757"/>
    <w:rsid w:val="FD7C2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223</Characters>
  <Lines>1</Lines>
  <Paragraphs>1</Paragraphs>
  <TotalTime>5.33333333333333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2017-02-16T22:28:00Z</dcterms:created>
  <dc:creator>huaguoyu</dc:creator>
  <cp:lastModifiedBy>WPS_1598854626</cp:lastModifiedBy>
  <cp:lastPrinted>2018-06-12T16:53:00Z</cp:lastPrinted>
  <dcterms:modified xsi:type="dcterms:W3CDTF">2021-05-31T08:39:15Z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38CF989B71D448598CF97FA97756DAC1</vt:lpwstr>
  </property>
</Properties>
</file>