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附件1：</w:t>
      </w:r>
    </w:p>
    <w:p>
      <w:pPr>
        <w:keepLines/>
        <w:spacing w:after="120" w:afterLines="0" w:line="0" w:lineRule="atLeast"/>
        <w:jc w:val="center"/>
        <w:outlineLvl w:val="0"/>
        <w:rPr>
          <w:rFonts w:hint="eastAsia" w:ascii="宋体" w:hAnsi="宋体"/>
          <w:b/>
          <w:w w:val="80"/>
          <w:kern w:val="0"/>
          <w:sz w:val="36"/>
          <w:szCs w:val="36"/>
        </w:rPr>
      </w:pPr>
      <w:r>
        <w:rPr>
          <w:rFonts w:hint="eastAsia" w:ascii="宋体" w:hAnsi="宋体"/>
          <w:b/>
          <w:w w:val="80"/>
          <w:kern w:val="0"/>
          <w:sz w:val="36"/>
          <w:szCs w:val="36"/>
        </w:rPr>
        <w:t>江夏区</w:t>
      </w:r>
      <w:r>
        <w:rPr>
          <w:rFonts w:hint="eastAsia" w:ascii="宋体" w:hAnsi="宋体"/>
          <w:b/>
          <w:w w:val="80"/>
          <w:kern w:val="0"/>
          <w:sz w:val="36"/>
          <w:szCs w:val="36"/>
          <w:lang w:eastAsia="zh-CN"/>
        </w:rPr>
        <w:t>中小</w:t>
      </w:r>
      <w:r>
        <w:rPr>
          <w:rFonts w:hint="eastAsia" w:ascii="宋体" w:hAnsi="宋体"/>
          <w:b/>
          <w:w w:val="80"/>
          <w:kern w:val="0"/>
          <w:sz w:val="36"/>
          <w:szCs w:val="36"/>
        </w:rPr>
        <w:t>企业发展专项资金申请及审核意见表</w:t>
      </w:r>
    </w:p>
    <w:p>
      <w:pPr>
        <w:keepLines/>
        <w:spacing w:after="120" w:afterLines="0" w:line="0" w:lineRule="atLeast"/>
        <w:jc w:val="both"/>
        <w:outlineLvl w:val="0"/>
        <w:rPr>
          <w:rFonts w:hint="eastAsia" w:ascii="仿宋_GB2312" w:hAnsi="宋体" w:eastAsia="仿宋_GB2312" w:cs="宋体"/>
          <w:kern w:val="0"/>
          <w:sz w:val="24"/>
          <w:szCs w:val="21"/>
        </w:rPr>
      </w:pPr>
      <w:r>
        <w:rPr>
          <w:rFonts w:hint="eastAsia" w:ascii="仿宋_GB2312" w:hAnsi="宋体" w:eastAsia="仿宋_GB2312" w:cs="宋体"/>
          <w:kern w:val="0"/>
          <w:sz w:val="24"/>
          <w:szCs w:val="21"/>
          <w:lang w:eastAsia="zh-CN"/>
        </w:rPr>
        <w:t>单位名称盖章：</w:t>
      </w:r>
      <w:r>
        <w:rPr>
          <w:rFonts w:hint="eastAsia" w:ascii="仿宋_GB2312" w:hAnsi="宋体" w:eastAsia="仿宋_GB2312" w:cs="宋体"/>
          <w:kern w:val="0"/>
          <w:sz w:val="24"/>
          <w:szCs w:val="21"/>
          <w:lang w:val="en-US" w:eastAsia="zh-CN"/>
        </w:rPr>
        <w:t xml:space="preserve">                          </w:t>
      </w:r>
      <w:r>
        <w:rPr>
          <w:rFonts w:hint="eastAsia" w:ascii="仿宋_GB2312" w:hAnsi="宋体" w:eastAsia="仿宋_GB2312" w:cs="宋体"/>
          <w:kern w:val="0"/>
          <w:sz w:val="24"/>
          <w:szCs w:val="21"/>
        </w:rPr>
        <w:t xml:space="preserve">                单位：万元</w:t>
      </w:r>
    </w:p>
    <w:tbl>
      <w:tblPr>
        <w:tblStyle w:val="3"/>
        <w:tblW w:w="93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083"/>
        <w:gridCol w:w="1389"/>
        <w:gridCol w:w="1343"/>
        <w:gridCol w:w="1558"/>
        <w:gridCol w:w="1400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119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申报单位基本情况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119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组织形式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119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注册地点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119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注册时间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注册资本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经营范围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主要产品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职工人数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利润总额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上缴税金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资产总额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负债总额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所有者权益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12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7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企业投资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情况</w:t>
            </w:r>
          </w:p>
        </w:tc>
        <w:tc>
          <w:tcPr>
            <w:tcW w:w="809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公司投资简介：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投资</w:t>
            </w:r>
          </w:p>
          <w:p>
            <w:pPr>
              <w:widowControl/>
              <w:snapToGrid w:val="0"/>
              <w:spacing w:before="31" w:beforeLines="10" w:after="31" w:afterLines="10"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构成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投资总额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固定资产投资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资金来源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自有资金</w:t>
            </w:r>
          </w:p>
        </w:tc>
        <w:tc>
          <w:tcPr>
            <w:tcW w:w="4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银行贷款</w:t>
            </w:r>
          </w:p>
        </w:tc>
        <w:tc>
          <w:tcPr>
            <w:tcW w:w="4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其他资金</w:t>
            </w:r>
          </w:p>
        </w:tc>
        <w:tc>
          <w:tcPr>
            <w:tcW w:w="4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已投入自有资金数额</w:t>
            </w:r>
          </w:p>
        </w:tc>
        <w:tc>
          <w:tcPr>
            <w:tcW w:w="56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所属街道（园区）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意见</w:t>
            </w:r>
          </w:p>
        </w:tc>
        <w:tc>
          <w:tcPr>
            <w:tcW w:w="809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0" w:lineRule="atLeast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0" w:lineRule="atLeast"/>
              <w:ind w:firstLine="3840" w:firstLineChars="1600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签 章               年   月   日</w:t>
            </w:r>
          </w:p>
        </w:tc>
      </w:tr>
    </w:tbl>
    <w:p>
      <w:pPr>
        <w:spacing w:line="600" w:lineRule="exact"/>
        <w:jc w:val="left"/>
        <w:rPr>
          <w:rFonts w:hint="eastAsia" w:ascii="仿宋_GB2312" w:eastAsia="仿宋_GB2312"/>
          <w:sz w:val="24"/>
          <w:szCs w:val="24"/>
          <w:lang w:eastAsia="zh-CN"/>
        </w:rPr>
        <w:sectPr>
          <w:footerReference r:id="rId3" w:type="default"/>
          <w:footerReference r:id="rId4" w:type="even"/>
          <w:pgSz w:w="11906" w:h="16838"/>
          <w:pgMar w:top="1644" w:right="1701" w:bottom="1644" w:left="1701" w:header="851" w:footer="1587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3"/>
        <w:tblW w:w="136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4"/>
        <w:gridCol w:w="928"/>
        <w:gridCol w:w="921"/>
        <w:gridCol w:w="1245"/>
        <w:gridCol w:w="1352"/>
        <w:gridCol w:w="1352"/>
        <w:gridCol w:w="1239"/>
        <w:gridCol w:w="1141"/>
        <w:gridCol w:w="1031"/>
        <w:gridCol w:w="1043"/>
        <w:gridCol w:w="958"/>
        <w:gridCol w:w="1045"/>
        <w:gridCol w:w="1"/>
        <w:gridCol w:w="983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3664" w:type="dxa"/>
            <w:gridSpan w:val="15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附件2：</w:t>
            </w:r>
          </w:p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  <w:t>江夏区2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  <w:t>021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  <w:t>年中小企业发展专项资金企业项目汇总表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8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项目单位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名  称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法人代表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年投资额</w:t>
            </w:r>
          </w:p>
        </w:tc>
        <w:tc>
          <w:tcPr>
            <w:tcW w:w="3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-SA"/>
              </w:rPr>
              <w:t>年完成</w:t>
            </w:r>
          </w:p>
        </w:tc>
        <w:tc>
          <w:tcPr>
            <w:tcW w:w="3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-SA"/>
              </w:rPr>
              <w:t>2021年预计</w:t>
            </w:r>
          </w:p>
        </w:tc>
        <w:tc>
          <w:tcPr>
            <w:tcW w:w="9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支持重点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3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销售收入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利润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税金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销售收入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利润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税金</w:t>
            </w:r>
          </w:p>
        </w:tc>
        <w:tc>
          <w:tcPr>
            <w:tcW w:w="98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3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3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3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3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3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3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3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3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3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62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_GB2312" w:eastAsia="仿宋_GB2312"/>
          <w:sz w:val="24"/>
          <w:szCs w:val="24"/>
          <w:lang w:eastAsia="zh-CN"/>
        </w:rPr>
        <w:sectPr>
          <w:footerReference r:id="rId5" w:type="default"/>
          <w:footerReference r:id="rId6" w:type="even"/>
          <w:pgSz w:w="16838" w:h="11906" w:orient="landscape"/>
          <w:pgMar w:top="1701" w:right="1644" w:bottom="1701" w:left="1644" w:header="851" w:footer="158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spacing w:line="600" w:lineRule="exact"/>
        <w:jc w:val="left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附件3：</w:t>
      </w:r>
    </w:p>
    <w:p>
      <w:pPr>
        <w:keepLines/>
        <w:spacing w:after="120" w:afterLines="0" w:line="0" w:lineRule="atLeast"/>
        <w:jc w:val="center"/>
        <w:outlineLvl w:val="0"/>
        <w:rPr>
          <w:rFonts w:hint="eastAsia" w:ascii="宋体" w:hAnsi="宋体"/>
          <w:b/>
          <w:w w:val="80"/>
          <w:kern w:val="0"/>
          <w:sz w:val="36"/>
          <w:szCs w:val="36"/>
        </w:rPr>
      </w:pPr>
      <w:r>
        <w:rPr>
          <w:rFonts w:hint="eastAsia" w:ascii="宋体" w:hAnsi="宋体"/>
          <w:b/>
          <w:w w:val="80"/>
          <w:kern w:val="0"/>
          <w:sz w:val="36"/>
          <w:szCs w:val="36"/>
        </w:rPr>
        <w:t>江夏区</w:t>
      </w:r>
      <w:r>
        <w:rPr>
          <w:rFonts w:hint="eastAsia" w:ascii="宋体" w:hAnsi="宋体"/>
          <w:b/>
          <w:w w:val="80"/>
          <w:kern w:val="0"/>
          <w:sz w:val="36"/>
          <w:szCs w:val="36"/>
          <w:lang w:eastAsia="zh-CN"/>
        </w:rPr>
        <w:t>微型</w:t>
      </w:r>
      <w:r>
        <w:rPr>
          <w:rFonts w:hint="eastAsia" w:ascii="宋体" w:hAnsi="宋体"/>
          <w:b/>
          <w:w w:val="80"/>
          <w:kern w:val="0"/>
          <w:sz w:val="36"/>
          <w:szCs w:val="36"/>
        </w:rPr>
        <w:t>企业发展专项资金申请及审核意见表</w:t>
      </w:r>
    </w:p>
    <w:p>
      <w:pPr>
        <w:keepLines/>
        <w:spacing w:after="120" w:afterLines="0" w:line="0" w:lineRule="atLeast"/>
        <w:jc w:val="both"/>
        <w:outlineLvl w:val="0"/>
        <w:rPr>
          <w:rFonts w:hint="eastAsia" w:ascii="仿宋_GB2312" w:hAnsi="宋体" w:eastAsia="仿宋_GB2312" w:cs="宋体"/>
          <w:kern w:val="0"/>
          <w:sz w:val="24"/>
          <w:szCs w:val="21"/>
        </w:rPr>
      </w:pPr>
      <w:r>
        <w:rPr>
          <w:rFonts w:hint="eastAsia" w:ascii="仿宋_GB2312" w:hAnsi="宋体" w:eastAsia="仿宋_GB2312" w:cs="宋体"/>
          <w:kern w:val="0"/>
          <w:sz w:val="24"/>
          <w:szCs w:val="21"/>
          <w:lang w:eastAsia="zh-CN"/>
        </w:rPr>
        <w:t>单位名称盖章：</w:t>
      </w:r>
      <w:r>
        <w:rPr>
          <w:rFonts w:hint="eastAsia" w:ascii="仿宋_GB2312" w:hAnsi="宋体" w:eastAsia="仿宋_GB2312" w:cs="宋体"/>
          <w:kern w:val="0"/>
          <w:sz w:val="24"/>
          <w:szCs w:val="21"/>
          <w:lang w:val="en-US" w:eastAsia="zh-CN"/>
        </w:rPr>
        <w:t xml:space="preserve">                            </w:t>
      </w:r>
      <w:r>
        <w:rPr>
          <w:rFonts w:hint="eastAsia" w:ascii="仿宋_GB2312" w:hAnsi="宋体" w:eastAsia="仿宋_GB2312" w:cs="宋体"/>
          <w:kern w:val="0"/>
          <w:sz w:val="24"/>
          <w:szCs w:val="21"/>
        </w:rPr>
        <w:t xml:space="preserve">                单位：万元</w:t>
      </w:r>
    </w:p>
    <w:tbl>
      <w:tblPr>
        <w:tblStyle w:val="3"/>
        <w:tblW w:w="93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083"/>
        <w:gridCol w:w="1389"/>
        <w:gridCol w:w="1343"/>
        <w:gridCol w:w="1558"/>
        <w:gridCol w:w="1400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119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申报单位基本情况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119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组织形式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119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注册地点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119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注册时间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注册资本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经营范围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主要产品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职工人数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利润总额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上缴税金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资产总额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负债总额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所有者权益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12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7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公司投资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情况</w:t>
            </w:r>
          </w:p>
        </w:tc>
        <w:tc>
          <w:tcPr>
            <w:tcW w:w="80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公司投资简介：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投资</w:t>
            </w:r>
          </w:p>
          <w:p>
            <w:pPr>
              <w:widowControl/>
              <w:snapToGrid w:val="0"/>
              <w:spacing w:before="31" w:beforeLines="10" w:after="31" w:afterLines="10"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构成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投资总额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固定资产投资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资金来源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自有资金</w:t>
            </w:r>
          </w:p>
        </w:tc>
        <w:tc>
          <w:tcPr>
            <w:tcW w:w="4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银行贷款</w:t>
            </w:r>
          </w:p>
        </w:tc>
        <w:tc>
          <w:tcPr>
            <w:tcW w:w="4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其他资金</w:t>
            </w:r>
          </w:p>
        </w:tc>
        <w:tc>
          <w:tcPr>
            <w:tcW w:w="4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已投入自有资金数额</w:t>
            </w:r>
          </w:p>
        </w:tc>
        <w:tc>
          <w:tcPr>
            <w:tcW w:w="56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31" w:beforeLines="10" w:after="31" w:afterLines="10" w:line="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所属街道（园区）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意见</w:t>
            </w:r>
          </w:p>
        </w:tc>
        <w:tc>
          <w:tcPr>
            <w:tcW w:w="809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0" w:lineRule="atLeast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0" w:lineRule="atLeast"/>
              <w:ind w:firstLine="3840" w:firstLineChars="1600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签 章               年   月   日</w:t>
            </w:r>
          </w:p>
        </w:tc>
      </w:tr>
    </w:tbl>
    <w:p>
      <w:pPr>
        <w:spacing w:line="600" w:lineRule="exact"/>
        <w:jc w:val="left"/>
        <w:rPr>
          <w:rFonts w:hint="eastAsia" w:ascii="仿宋_GB2312" w:eastAsia="仿宋_GB2312"/>
          <w:sz w:val="24"/>
          <w:szCs w:val="24"/>
          <w:lang w:eastAsia="zh-CN"/>
        </w:rPr>
        <w:sectPr>
          <w:type w:val="continuous"/>
          <w:pgSz w:w="11906" w:h="16838"/>
          <w:pgMar w:top="1644" w:right="1701" w:bottom="1644" w:left="1701" w:header="851" w:footer="158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spacing w:line="600" w:lineRule="exact"/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附件4：</w:t>
      </w:r>
    </w:p>
    <w:tbl>
      <w:tblPr>
        <w:tblStyle w:val="3"/>
        <w:tblW w:w="135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2"/>
        <w:gridCol w:w="1245"/>
        <w:gridCol w:w="1031"/>
        <w:gridCol w:w="934"/>
        <w:gridCol w:w="1617"/>
        <w:gridCol w:w="1617"/>
        <w:gridCol w:w="862"/>
        <w:gridCol w:w="948"/>
        <w:gridCol w:w="862"/>
        <w:gridCol w:w="1"/>
        <w:gridCol w:w="971"/>
        <w:gridCol w:w="1"/>
        <w:gridCol w:w="860"/>
        <w:gridCol w:w="972"/>
        <w:gridCol w:w="1260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3554" w:type="dxa"/>
            <w:gridSpan w:val="1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  <w:t>江夏区20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  <w:t>21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  <w:t>年微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  <w:t>型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  <w:t>企业发展专项资金企业项目汇总表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6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2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91" w:hRule="atLeast"/>
        </w:trPr>
        <w:tc>
          <w:tcPr>
            <w:tcW w:w="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2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项目单位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名  称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法人代表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年投资额</w:t>
            </w:r>
          </w:p>
        </w:tc>
        <w:tc>
          <w:tcPr>
            <w:tcW w:w="2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-SA"/>
              </w:rPr>
              <w:t>年完成</w:t>
            </w:r>
          </w:p>
        </w:tc>
        <w:tc>
          <w:tcPr>
            <w:tcW w:w="2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C0C0C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C0C0C"/>
                <w:sz w:val="24"/>
                <w:szCs w:val="24"/>
                <w:u w:val="none"/>
                <w:lang w:val="en-US" w:eastAsia="zh-CN"/>
              </w:rPr>
              <w:t>2021年预计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支持重点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51" w:hRule="atLeast"/>
        </w:trPr>
        <w:tc>
          <w:tcPr>
            <w:tcW w:w="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销售收入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利润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税金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销售收入</w:t>
            </w: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利润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税金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4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4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4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4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4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4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4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4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4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7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78"/>
              </w:tabs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ab/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widowControl/>
        <w:spacing w:after="240" w:line="600" w:lineRule="exact"/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附件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5</w:t>
      </w:r>
    </w:p>
    <w:p>
      <w:pPr>
        <w:widowControl/>
        <w:spacing w:after="24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承</w:t>
      </w:r>
      <w:r>
        <w:rPr>
          <w:rFonts w:ascii="方正小标宋简体" w:eastAsia="方正小标宋简体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诺</w:t>
      </w:r>
      <w:r>
        <w:rPr>
          <w:rFonts w:ascii="方正小标宋简体" w:eastAsia="方正小标宋简体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函</w:t>
      </w:r>
    </w:p>
    <w:p>
      <w:pPr>
        <w:spacing w:line="600" w:lineRule="exact"/>
        <w:rPr>
          <w:rFonts w:ascii="楷体" w:hAnsi="楷体" w:eastAsia="楷体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武汉市江夏区科学技术和经济信息化局</w:t>
      </w:r>
      <w:r>
        <w:rPr>
          <w:rFonts w:ascii="楷体" w:hAnsi="楷体" w:eastAsia="楷体" w:cs="仿宋"/>
          <w:b/>
          <w:sz w:val="32"/>
          <w:szCs w:val="32"/>
        </w:rPr>
        <w:t>: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本企业现申报</w:t>
      </w:r>
      <w:r>
        <w:rPr>
          <w:rFonts w:hint="eastAsia" w:ascii="仿宋_GB2312" w:hAnsi="华文仿宋" w:eastAsia="仿宋_GB2312" w:cs="仿宋"/>
          <w:color w:val="0D0D0D"/>
          <w:sz w:val="30"/>
          <w:szCs w:val="30"/>
          <w:lang w:val="en-US" w:eastAsia="zh-CN"/>
        </w:rPr>
        <w:t>___________</w:t>
      </w:r>
      <w:r>
        <w:rPr>
          <w:rFonts w:hint="eastAsia" w:ascii="仿宋_GB2312" w:hAnsi="仿宋_GB2312" w:eastAsia="仿宋_GB2312" w:cs="仿宋_GB2312"/>
          <w:sz w:val="30"/>
          <w:szCs w:val="30"/>
        </w:rPr>
        <w:t>，特作如下承诺：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本企业</w:t>
      </w:r>
      <w:r>
        <w:rPr>
          <w:rFonts w:hint="eastAsia" w:ascii="仿宋_GB2312" w:hAnsi="仿宋" w:eastAsia="仿宋_GB2312"/>
          <w:kern w:val="0"/>
          <w:sz w:val="30"/>
          <w:szCs w:val="30"/>
        </w:rPr>
        <w:t>依法合规经营，无重大安全生产责任事故和违法违规行为。本企业</w:t>
      </w:r>
      <w:r>
        <w:rPr>
          <w:rFonts w:hint="eastAsia" w:ascii="仿宋_GB2312" w:hAnsi="仿宋_GB2312" w:eastAsia="仿宋_GB2312" w:cs="仿宋_GB2312"/>
          <w:sz w:val="30"/>
          <w:szCs w:val="30"/>
        </w:rPr>
        <w:t>承诺如实申报，不弄虚作假；申请资料及所填报的相关数据和提供的相关证明资料，保证全部真实有效。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以上承诺事项，本企业如有违反，贵局可直接取消本企业政策支持资格，若因本企业行为造成重大损失的，由本企业依法承担全部法律责任与经济责任。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特此承诺。</w:t>
      </w:r>
    </w:p>
    <w:p>
      <w:pPr>
        <w:wordWrap w:val="0"/>
        <w:spacing w:line="60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单位名称（盖章）</w:t>
      </w:r>
      <w:r>
        <w:rPr>
          <w:rFonts w:ascii="仿宋_GB2312" w:hAnsi="仿宋_GB2312" w:eastAsia="仿宋_GB2312" w:cs="仿宋_GB2312"/>
          <w:sz w:val="30"/>
          <w:szCs w:val="30"/>
        </w:rPr>
        <w:t xml:space="preserve">:       </w:t>
      </w:r>
    </w:p>
    <w:p>
      <w:pPr>
        <w:wordWrap w:val="0"/>
        <w:spacing w:line="600" w:lineRule="exact"/>
        <w:ind w:firstLine="2250" w:firstLineChars="750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法人代表（签字盖章）：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</w:p>
    <w:p>
      <w:pPr>
        <w:wordWrap w:val="0"/>
        <w:spacing w:line="600" w:lineRule="exact"/>
        <w:ind w:firstLine="2250" w:firstLineChars="750"/>
        <w:jc w:val="center"/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   2021年____月_____日</w:t>
      </w:r>
    </w:p>
    <w:p>
      <w:bookmarkStart w:id="0" w:name="_GoBack"/>
      <w:bookmarkEnd w:id="0"/>
    </w:p>
    <w:sectPr>
      <w:pgSz w:w="16838" w:h="11906" w:orient="landscape"/>
      <w:pgMar w:top="1417" w:right="1701" w:bottom="1417" w:left="1701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D3A5F"/>
    <w:rsid w:val="10ED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2021-04-20T08:48:00Z</dcterms:created>
  <dc:creator>Miss.H</dc:creator>
  <cp:lastModifiedBy>Miss.H</cp:lastModifiedBy>
  <dcterms:modified xsi:type="dcterms:W3CDTF">2021-04-20T08:48:41Z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01C6584C520140BAA752C40301F64B54</vt:lpwstr>
  </property>
</Properties>
</file>