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62" w:rsidRPr="002B4EFE" w:rsidRDefault="006B6462" w:rsidP="006B6462">
      <w:pPr>
        <w:rPr>
          <w:rFonts w:ascii="黑体" w:eastAsia="黑体" w:hAnsi="黑体"/>
          <w:sz w:val="32"/>
          <w:szCs w:val="32"/>
        </w:rPr>
      </w:pPr>
      <w:r w:rsidRPr="002B4EFE">
        <w:rPr>
          <w:rFonts w:ascii="黑体" w:eastAsia="黑体" w:hAnsi="黑体" w:hint="eastAsia"/>
          <w:sz w:val="32"/>
          <w:szCs w:val="32"/>
        </w:rPr>
        <w:t>附件</w:t>
      </w:r>
    </w:p>
    <w:p w:rsidR="006B6462" w:rsidRDefault="006B6462" w:rsidP="006B6462">
      <w:pPr>
        <w:spacing w:line="560" w:lineRule="exact"/>
        <w:jc w:val="center"/>
        <w:rPr>
          <w:rFonts w:ascii="方正小标宋简体" w:eastAsia="方正小标宋简体" w:hAnsi="方正粗雅宋_GBK" w:cs="方正粗雅宋_GBK"/>
          <w:bCs/>
          <w:sz w:val="44"/>
          <w:szCs w:val="44"/>
        </w:rPr>
      </w:pPr>
      <w:r>
        <w:rPr>
          <w:rFonts w:ascii="方正小标宋简体" w:eastAsia="方正小标宋简体" w:hAnsi="方正粗雅宋_GBK" w:cs="方正粗雅宋_GBK" w:hint="eastAsia"/>
          <w:bCs/>
          <w:sz w:val="44"/>
          <w:szCs w:val="44"/>
        </w:rPr>
        <w:t>参  会  回  执</w:t>
      </w:r>
    </w:p>
    <w:p w:rsidR="006B6462" w:rsidRDefault="006B6462" w:rsidP="006B6462">
      <w:pPr>
        <w:spacing w:line="240" w:lineRule="exact"/>
        <w:rPr>
          <w:rFonts w:ascii="仿宋_GB2312" w:eastAsia="仿宋_GB2312"/>
          <w:sz w:val="32"/>
          <w:szCs w:val="32"/>
        </w:rPr>
      </w:pPr>
    </w:p>
    <w:tbl>
      <w:tblPr>
        <w:tblW w:w="8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83"/>
        <w:gridCol w:w="4804"/>
        <w:gridCol w:w="1843"/>
      </w:tblGrid>
      <w:tr w:rsidR="006B6462" w:rsidTr="00022201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姓  名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工作单位及职务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i/>
                <w:i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6B6462" w:rsidTr="00022201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i/>
                <w:iCs/>
                <w:kern w:val="0"/>
                <w:sz w:val="32"/>
                <w:szCs w:val="32"/>
              </w:rPr>
            </w:pPr>
          </w:p>
        </w:tc>
      </w:tr>
      <w:tr w:rsidR="006B6462" w:rsidTr="00022201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i/>
                <w:iCs/>
                <w:kern w:val="0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i/>
                <w:iCs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462" w:rsidRDefault="006B6462" w:rsidP="00022201">
            <w:pPr>
              <w:spacing w:line="560" w:lineRule="exact"/>
              <w:jc w:val="center"/>
              <w:rPr>
                <w:rFonts w:ascii="仿宋_GB2312" w:eastAsia="仿宋_GB2312"/>
                <w:i/>
                <w:iCs/>
                <w:kern w:val="0"/>
                <w:sz w:val="32"/>
                <w:szCs w:val="32"/>
              </w:rPr>
            </w:pPr>
          </w:p>
        </w:tc>
      </w:tr>
    </w:tbl>
    <w:p w:rsidR="006B6462" w:rsidRPr="00F166A8" w:rsidRDefault="006B6462" w:rsidP="006B6462">
      <w:pPr>
        <w:spacing w:line="560" w:lineRule="exact"/>
        <w:rPr>
          <w:rFonts w:ascii="仿宋_GB2312" w:eastAsia="仿宋_GB2312" w:hAnsi="楷体_GB2312" w:cs="楷体_GB2312"/>
          <w:bCs/>
          <w:sz w:val="28"/>
          <w:szCs w:val="28"/>
        </w:rPr>
      </w:pPr>
      <w:r w:rsidRPr="00F166A8">
        <w:rPr>
          <w:rFonts w:ascii="仿宋_GB2312" w:eastAsia="仿宋_GB2312" w:hAnsi="楷体_GB2312" w:cs="楷体_GB2312" w:hint="eastAsia"/>
          <w:bCs/>
          <w:sz w:val="28"/>
          <w:szCs w:val="28"/>
        </w:rPr>
        <w:t>注：请各参会单位于7月28日18:00前反馈该回执</w:t>
      </w:r>
      <w:r w:rsidRPr="002B4EFE">
        <w:rPr>
          <w:rFonts w:ascii="仿宋_GB2312" w:eastAsia="仿宋_GB2312" w:hAnsi="楷体_GB2312" w:cs="楷体_GB2312" w:hint="eastAsia"/>
          <w:bCs/>
          <w:sz w:val="28"/>
          <w:szCs w:val="28"/>
        </w:rPr>
        <w:t>。</w:t>
      </w:r>
    </w:p>
    <w:p w:rsidR="006B6462" w:rsidRPr="00F166A8" w:rsidRDefault="006B6462" w:rsidP="006B6462">
      <w:pPr>
        <w:spacing w:line="560" w:lineRule="exact"/>
        <w:rPr>
          <w:rFonts w:ascii="仿宋_GB2312" w:eastAsia="仿宋_GB2312" w:hAnsi="楷体_GB2312" w:cs="楷体_GB2312"/>
          <w:bCs/>
          <w:sz w:val="28"/>
          <w:szCs w:val="28"/>
        </w:rPr>
      </w:pPr>
      <w:r w:rsidRPr="00F166A8">
        <w:rPr>
          <w:rFonts w:ascii="仿宋_GB2312" w:eastAsia="仿宋_GB2312" w:hAnsi="楷体_GB2312" w:cs="楷体_GB2312" w:hint="eastAsia"/>
          <w:bCs/>
          <w:sz w:val="28"/>
          <w:szCs w:val="28"/>
        </w:rPr>
        <w:t>联系电话：027-8713</w:t>
      </w:r>
      <w:r>
        <w:rPr>
          <w:rFonts w:ascii="仿宋_GB2312" w:eastAsia="仿宋_GB2312" w:hAnsi="楷体_GB2312" w:cs="楷体_GB2312" w:hint="eastAsia"/>
          <w:bCs/>
          <w:sz w:val="28"/>
          <w:szCs w:val="28"/>
        </w:rPr>
        <w:t>5655</w:t>
      </w:r>
      <w:r w:rsidRPr="00F166A8">
        <w:rPr>
          <w:rFonts w:ascii="仿宋_GB2312" w:eastAsia="仿宋_GB2312" w:hAnsi="楷体_GB2312" w:cs="楷体_GB2312" w:hint="eastAsia"/>
          <w:bCs/>
          <w:sz w:val="28"/>
          <w:szCs w:val="28"/>
        </w:rPr>
        <w:t xml:space="preserve">      传真：027-87135551</w:t>
      </w:r>
    </w:p>
    <w:p w:rsidR="006B6462" w:rsidRPr="00F166A8" w:rsidRDefault="006B6462" w:rsidP="006B6462">
      <w:pPr>
        <w:spacing w:line="560" w:lineRule="exact"/>
        <w:rPr>
          <w:rFonts w:ascii="仿宋_GB2312" w:eastAsia="仿宋_GB2312" w:hAnsi="楷体_GB2312" w:cs="楷体_GB2312"/>
          <w:bCs/>
          <w:sz w:val="28"/>
          <w:szCs w:val="28"/>
        </w:rPr>
      </w:pPr>
      <w:r w:rsidRPr="00F166A8">
        <w:rPr>
          <w:rFonts w:ascii="仿宋_GB2312" w:eastAsia="仿宋_GB2312" w:hAnsi="楷体_GB2312" w:cs="楷体_GB2312" w:hint="eastAsia"/>
          <w:bCs/>
          <w:sz w:val="28"/>
          <w:szCs w:val="28"/>
        </w:rPr>
        <w:t>电子邮箱：liuhj@hbstd.gov.cn</w:t>
      </w:r>
    </w:p>
    <w:p w:rsidR="006B6462" w:rsidRPr="00164A5B" w:rsidRDefault="006B6462" w:rsidP="006B6462">
      <w:pPr>
        <w:widowControl/>
        <w:shd w:val="clear" w:color="auto" w:fill="FFFFFF"/>
        <w:rPr>
          <w:rFonts w:ascii="仿宋_GB2312" w:eastAsia="仿宋_GB2312" w:hAnsi="黑体" w:cs="仿宋_GB2312"/>
          <w:sz w:val="32"/>
          <w:szCs w:val="32"/>
        </w:rPr>
      </w:pPr>
    </w:p>
    <w:p w:rsidR="00913A0A" w:rsidRDefault="00913A0A"/>
    <w:sectPr w:rsidR="00913A0A" w:rsidSect="00AF40B3">
      <w:pgSz w:w="11906" w:h="16838" w:code="9"/>
      <w:pgMar w:top="2098" w:right="1474" w:bottom="1985" w:left="1588" w:header="851" w:footer="992" w:gutter="0"/>
      <w:cols w:space="425"/>
      <w:docGrid w:type="linesAndChar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雅宋_GBK">
    <w:altName w:val="Microsoft YaHei UI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462"/>
    <w:rsid w:val="006B6462"/>
    <w:rsid w:val="00913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2020-07-28T03:43:00Z</dcterms:created>
  <dcterms:modified xsi:type="dcterms:W3CDTF">2020-07-28T03:43:00Z</dcterms:modified>
</cp:coreProperties>
</file>