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ascii="Times New Roman"/>
          <w:sz w:val="19"/>
        </w:rPr>
      </w:pPr>
      <w:bookmarkStart w:id="0" w:name="_GoBack"/>
      <w:bookmarkEnd w:id="0"/>
    </w:p>
    <w:p>
      <w:pPr>
        <w:pStyle w:val="4"/>
        <w:spacing w:before="65"/>
        <w:ind w:left="253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7</w:t>
      </w:r>
    </w:p>
    <w:p>
      <w:pPr>
        <w:pStyle w:val="3"/>
        <w:spacing w:before="253"/>
      </w:pPr>
      <w:r>
        <w:t>武汉市人力资源服务机构引才奖励申请表</w:t>
      </w:r>
    </w:p>
    <w:p>
      <w:pPr>
        <w:pStyle w:val="4"/>
        <w:spacing w:before="8"/>
        <w:rPr>
          <w:rFonts w:ascii="宋体"/>
          <w:sz w:val="23"/>
        </w:rPr>
      </w:pPr>
    </w:p>
    <w:p>
      <w:pPr>
        <w:tabs>
          <w:tab w:val="left" w:pos="5893"/>
        </w:tabs>
        <w:spacing w:before="66"/>
        <w:ind w:left="253" w:right="0" w:firstLine="0"/>
        <w:jc w:val="left"/>
        <w:rPr>
          <w:sz w:val="24"/>
        </w:rPr>
      </w:pPr>
      <w:r>
        <w:rPr>
          <w:sz w:val="24"/>
        </w:rPr>
        <w:t>申报机构（盖章）</w:t>
      </w:r>
      <w:r>
        <w:rPr>
          <w:sz w:val="24"/>
        </w:rPr>
        <w:tab/>
      </w:r>
      <w:r>
        <w:rPr>
          <w:sz w:val="24"/>
        </w:rPr>
        <w:t>填报日期：</w:t>
      </w:r>
    </w:p>
    <w:p>
      <w:pPr>
        <w:pStyle w:val="4"/>
        <w:spacing w:before="7" w:after="1"/>
        <w:rPr>
          <w:sz w:val="10"/>
        </w:rPr>
      </w:pPr>
    </w:p>
    <w:tbl>
      <w:tblPr>
        <w:tblStyle w:val="5"/>
        <w:tblW w:w="876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808"/>
        <w:gridCol w:w="1368"/>
        <w:gridCol w:w="2402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27" w:type="dxa"/>
          </w:tcPr>
          <w:p>
            <w:pPr>
              <w:pStyle w:val="7"/>
              <w:spacing w:before="85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703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27" w:type="dxa"/>
          </w:tcPr>
          <w:p>
            <w:pPr>
              <w:pStyle w:val="7"/>
              <w:spacing w:before="102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机构地址</w:t>
            </w:r>
          </w:p>
        </w:tc>
        <w:tc>
          <w:tcPr>
            <w:tcW w:w="703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27" w:type="dxa"/>
          </w:tcPr>
          <w:p>
            <w:pPr>
              <w:pStyle w:val="7"/>
              <w:spacing w:before="34" w:line="235" w:lineRule="auto"/>
              <w:ind w:left="383" w:right="131" w:hanging="240"/>
              <w:rPr>
                <w:sz w:val="24"/>
              </w:rPr>
            </w:pPr>
            <w:r>
              <w:rPr>
                <w:sz w:val="24"/>
              </w:rPr>
              <w:t>机构负责人及联系电话</w:t>
            </w:r>
          </w:p>
        </w:tc>
        <w:tc>
          <w:tcPr>
            <w:tcW w:w="217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2" w:type="dxa"/>
          </w:tcPr>
          <w:p>
            <w:pPr>
              <w:pStyle w:val="7"/>
              <w:spacing w:before="34" w:line="235" w:lineRule="auto"/>
              <w:ind w:left="721" w:right="708"/>
              <w:rPr>
                <w:sz w:val="24"/>
              </w:rPr>
            </w:pPr>
            <w:r>
              <w:rPr>
                <w:sz w:val="24"/>
              </w:rPr>
              <w:t>经办人及联系电话</w:t>
            </w:r>
          </w:p>
        </w:tc>
        <w:tc>
          <w:tcPr>
            <w:tcW w:w="245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27" w:type="dxa"/>
          </w:tcPr>
          <w:p>
            <w:pPr>
              <w:pStyle w:val="7"/>
              <w:spacing w:before="178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用人单位名称</w:t>
            </w:r>
          </w:p>
        </w:tc>
        <w:tc>
          <w:tcPr>
            <w:tcW w:w="217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2" w:type="dxa"/>
          </w:tcPr>
          <w:p>
            <w:pPr>
              <w:pStyle w:val="7"/>
              <w:spacing w:before="34" w:line="235" w:lineRule="auto"/>
              <w:ind w:left="721" w:right="708"/>
              <w:rPr>
                <w:sz w:val="24"/>
              </w:rPr>
            </w:pPr>
            <w:r>
              <w:rPr>
                <w:sz w:val="24"/>
              </w:rPr>
              <w:t>联系人及联系电话</w:t>
            </w:r>
          </w:p>
        </w:tc>
        <w:tc>
          <w:tcPr>
            <w:tcW w:w="245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27" w:type="dxa"/>
            <w:vMerge w:val="restart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before="1" w:line="235" w:lineRule="auto"/>
              <w:ind w:left="383" w:right="371"/>
              <w:rPr>
                <w:sz w:val="24"/>
              </w:rPr>
            </w:pPr>
            <w:r>
              <w:rPr>
                <w:sz w:val="24"/>
              </w:rPr>
              <w:t>申请引才奖励金额</w:t>
            </w:r>
          </w:p>
        </w:tc>
        <w:tc>
          <w:tcPr>
            <w:tcW w:w="217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2" w:type="dxa"/>
          </w:tcPr>
          <w:p>
            <w:pPr>
              <w:pStyle w:val="7"/>
              <w:spacing w:before="1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战略科技人才人数</w:t>
            </w:r>
          </w:p>
        </w:tc>
        <w:tc>
          <w:tcPr>
            <w:tcW w:w="245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2" w:type="dxa"/>
          </w:tcPr>
          <w:p>
            <w:pPr>
              <w:pStyle w:val="7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产业领军人才人数</w:t>
            </w:r>
          </w:p>
        </w:tc>
        <w:tc>
          <w:tcPr>
            <w:tcW w:w="245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35" w:type="dxa"/>
            <w:gridSpan w:val="2"/>
          </w:tcPr>
          <w:p>
            <w:pPr>
              <w:pStyle w:val="7"/>
              <w:spacing w:before="75" w:line="304" w:lineRule="exact"/>
              <w:ind w:left="186"/>
              <w:rPr>
                <w:sz w:val="24"/>
              </w:rPr>
            </w:pPr>
            <w:r>
              <w:rPr>
                <w:sz w:val="24"/>
              </w:rPr>
              <w:t>申请人才工作联络站</w:t>
            </w:r>
          </w:p>
          <w:p>
            <w:pPr>
              <w:pStyle w:val="7"/>
              <w:spacing w:line="304" w:lineRule="exact"/>
              <w:ind w:left="186"/>
              <w:rPr>
                <w:sz w:val="24"/>
              </w:rPr>
            </w:pPr>
            <w:r>
              <w:rPr>
                <w:sz w:val="24"/>
              </w:rPr>
              <w:t>（校友服务站）补贴</w:t>
            </w:r>
          </w:p>
        </w:tc>
        <w:tc>
          <w:tcPr>
            <w:tcW w:w="622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35" w:type="dxa"/>
            <w:gridSpan w:val="2"/>
          </w:tcPr>
          <w:p>
            <w:pPr>
              <w:pStyle w:val="7"/>
              <w:spacing w:before="25" w:line="300" w:lineRule="exact"/>
              <w:ind w:left="546" w:right="296" w:hanging="240"/>
              <w:rPr>
                <w:sz w:val="24"/>
              </w:rPr>
            </w:pPr>
            <w:r>
              <w:rPr>
                <w:sz w:val="24"/>
              </w:rPr>
              <w:t>申请人才引进重点服务机构补贴</w:t>
            </w:r>
          </w:p>
        </w:tc>
        <w:tc>
          <w:tcPr>
            <w:tcW w:w="622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27" w:type="dxa"/>
            <w:tcBorders>
              <w:bottom w:val="single" w:color="000000" w:sz="6" w:space="0"/>
            </w:tcBorders>
          </w:tcPr>
          <w:p>
            <w:pPr>
              <w:pStyle w:val="7"/>
              <w:spacing w:before="138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申请金额合计</w:t>
            </w:r>
          </w:p>
        </w:tc>
        <w:tc>
          <w:tcPr>
            <w:tcW w:w="2176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2" w:type="dxa"/>
            <w:tcBorders>
              <w:bottom w:val="single" w:color="000000" w:sz="6" w:space="0"/>
            </w:tcBorders>
          </w:tcPr>
          <w:p>
            <w:pPr>
              <w:pStyle w:val="7"/>
              <w:tabs>
                <w:tab w:val="left" w:pos="850"/>
              </w:tabs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写）</w:t>
            </w:r>
          </w:p>
        </w:tc>
        <w:tc>
          <w:tcPr>
            <w:tcW w:w="2455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727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tabs>
                <w:tab w:val="left" w:pos="983"/>
              </w:tabs>
              <w:spacing w:line="312" w:lineRule="auto"/>
              <w:ind w:left="503" w:right="251" w:hanging="240"/>
              <w:rPr>
                <w:sz w:val="24"/>
              </w:rPr>
            </w:pPr>
            <w:r>
              <w:rPr>
                <w:sz w:val="24"/>
              </w:rPr>
              <w:t>区人社部</w:t>
            </w:r>
            <w:r>
              <w:rPr>
                <w:spacing w:val="-17"/>
                <w:sz w:val="24"/>
              </w:rPr>
              <w:t>门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7033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spacing w:before="1"/>
              <w:ind w:left="4776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tabs>
                <w:tab w:val="left" w:pos="5748"/>
                <w:tab w:val="left" w:pos="6468"/>
              </w:tabs>
              <w:spacing w:before="93"/>
              <w:ind w:left="50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727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tabs>
                <w:tab w:val="left" w:pos="1103"/>
              </w:tabs>
              <w:spacing w:line="312" w:lineRule="auto"/>
              <w:ind w:left="383" w:right="371"/>
              <w:rPr>
                <w:sz w:val="24"/>
              </w:rPr>
            </w:pPr>
            <w:r>
              <w:rPr>
                <w:sz w:val="24"/>
              </w:rPr>
              <w:t>市人社</w:t>
            </w:r>
            <w:r>
              <w:rPr>
                <w:spacing w:val="-17"/>
                <w:sz w:val="24"/>
              </w:rPr>
              <w:t>局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7033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spacing w:before="1"/>
              <w:ind w:left="4776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tabs>
                <w:tab w:val="left" w:pos="5616"/>
                <w:tab w:val="left" w:pos="6336"/>
              </w:tabs>
              <w:spacing w:before="93"/>
              <w:ind w:left="489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pgSz w:w="11910" w:h="16840"/>
          <w:pgMar w:top="1600" w:right="961" w:bottom="1800" w:left="1220" w:header="0" w:footer="1611" w:gutter="0"/>
          <w:pgNumType w:start="3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7392" behindDoc="1" locked="0" layoutInCell="1" allowOverlap="1">
              <wp:simplePos x="0" y="0"/>
              <wp:positionH relativeFrom="page">
                <wp:posOffset>6007100</wp:posOffset>
              </wp:positionH>
              <wp:positionV relativeFrom="page">
                <wp:posOffset>9479915</wp:posOffset>
              </wp:positionV>
              <wp:extent cx="559435" cy="20574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pt;margin-top:746.45pt;height:16.2pt;width:44.05pt;mso-position-horizontal-relative:page;mso-position-vertical-relative:page;z-index:-254809088;mso-width-relative:page;mso-height-relative:page;" filled="f" stroked="f" coordsize="21600,21600" o:gfxdata="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tHOG9wAAAAOAQAADwAA&#10;AAAAAAABACAAAAAiAAAAZHJzL2Rvd25yZXYueG1sUEsBAhQAFAAAAAgAh07iQGXzzLSgAQAAJQMA&#10;AA4AAAAAAAAAAQAgAAAAK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534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4811136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PyYqiC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1B011070"/>
    <w:rsid w:val="49A91752"/>
    <w:rsid w:val="4E5A73CF"/>
    <w:rsid w:val="4EAF5B4B"/>
    <w:rsid w:val="5D5145E8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51" w:right="5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