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5"/>
        <w:ind w:left="368"/>
        <w:rPr>
          <w:rFonts w:ascii="Times New Roman" w:eastAsia="Times New Roman"/>
        </w:rPr>
      </w:pPr>
      <w:r>
        <w:rPr>
          <w:rFonts w:hint="eastAsia" w:ascii="黑体" w:eastAsia="黑体"/>
        </w:rPr>
        <w:t xml:space="preserve">附件 </w:t>
      </w:r>
      <w:r>
        <w:rPr>
          <w:rFonts w:ascii="Times New Roman" w:eastAsia="Times New Roman"/>
        </w:rPr>
        <w:t>1</w:t>
      </w:r>
    </w:p>
    <w:p>
      <w:pPr>
        <w:pStyle w:val="3"/>
        <w:spacing w:before="6"/>
        <w:rPr>
          <w:rFonts w:ascii="Times New Roman"/>
          <w:sz w:val="28"/>
        </w:rPr>
      </w:pPr>
    </w:p>
    <w:p>
      <w:pPr>
        <w:pStyle w:val="2"/>
        <w:ind w:left="438"/>
      </w:pPr>
      <w:r>
        <w:t>武汉市人力资源服务产业园认定申请表</w:t>
      </w:r>
    </w:p>
    <w:p>
      <w:pPr>
        <w:tabs>
          <w:tab w:val="left" w:pos="5084"/>
        </w:tabs>
        <w:spacing w:before="194"/>
        <w:ind w:left="368" w:right="0" w:firstLine="0"/>
        <w:jc w:val="left"/>
        <w:rPr>
          <w:sz w:val="24"/>
        </w:rPr>
      </w:pPr>
      <w:r>
        <w:rPr>
          <w:spacing w:val="-5"/>
          <w:sz w:val="24"/>
        </w:rPr>
        <w:t>申</w:t>
      </w:r>
      <w:r>
        <w:rPr>
          <w:spacing w:val="-3"/>
          <w:sz w:val="24"/>
        </w:rPr>
        <w:t>报</w:t>
      </w:r>
      <w:r>
        <w:rPr>
          <w:spacing w:val="-5"/>
          <w:sz w:val="24"/>
        </w:rPr>
        <w:t>单位</w:t>
      </w:r>
      <w:r>
        <w:rPr>
          <w:sz w:val="24"/>
        </w:rPr>
        <w:t>：</w:t>
      </w:r>
      <w:r>
        <w:rPr>
          <w:sz w:val="24"/>
        </w:rPr>
        <w:tab/>
      </w:r>
      <w:r>
        <w:rPr>
          <w:spacing w:val="-5"/>
          <w:sz w:val="24"/>
        </w:rPr>
        <w:t>填</w:t>
      </w:r>
      <w:r>
        <w:rPr>
          <w:spacing w:val="-3"/>
          <w:sz w:val="24"/>
        </w:rPr>
        <w:t>报</w:t>
      </w:r>
      <w:r>
        <w:rPr>
          <w:spacing w:val="-5"/>
          <w:sz w:val="24"/>
        </w:rPr>
        <w:t>日期</w:t>
      </w:r>
      <w:r>
        <w:rPr>
          <w:sz w:val="24"/>
        </w:rPr>
        <w:t>：</w:t>
      </w:r>
    </w:p>
    <w:p>
      <w:pPr>
        <w:pStyle w:val="3"/>
        <w:spacing w:before="8"/>
        <w:rPr>
          <w:sz w:val="10"/>
        </w:rPr>
      </w:pPr>
    </w:p>
    <w:tbl>
      <w:tblPr>
        <w:tblStyle w:val="4"/>
        <w:tblW w:w="8716" w:type="dxa"/>
        <w:tblInd w:w="3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3015"/>
        <w:gridCol w:w="1473"/>
        <w:gridCol w:w="26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530" w:type="dxa"/>
          </w:tcPr>
          <w:p>
            <w:pPr>
              <w:pStyle w:val="6"/>
              <w:spacing w:before="143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园区地址</w:t>
            </w:r>
          </w:p>
        </w:tc>
        <w:tc>
          <w:tcPr>
            <w:tcW w:w="7186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530" w:type="dxa"/>
          </w:tcPr>
          <w:p>
            <w:pPr>
              <w:pStyle w:val="6"/>
              <w:spacing w:before="140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建园时间</w:t>
            </w:r>
          </w:p>
        </w:tc>
        <w:tc>
          <w:tcPr>
            <w:tcW w:w="301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473" w:type="dxa"/>
          </w:tcPr>
          <w:p>
            <w:pPr>
              <w:pStyle w:val="6"/>
              <w:spacing w:before="140"/>
              <w:ind w:left="18"/>
              <w:rPr>
                <w:rFonts w:ascii="Times New Roman" w:eastAsia="Times New Roman"/>
                <w:sz w:val="15"/>
              </w:rPr>
            </w:pPr>
            <w:r>
              <w:rPr>
                <w:spacing w:val="-34"/>
                <w:sz w:val="24"/>
              </w:rPr>
              <w:t>园区面积</w:t>
            </w:r>
            <w:r>
              <w:rPr>
                <w:spacing w:val="-3"/>
                <w:sz w:val="24"/>
              </w:rPr>
              <w:t>（</w:t>
            </w:r>
            <w:r>
              <w:rPr>
                <w:rFonts w:ascii="Times New Roman" w:eastAsia="Times New Roman"/>
                <w:spacing w:val="-3"/>
                <w:sz w:val="24"/>
              </w:rPr>
              <w:t>m</w:t>
            </w:r>
            <w:r>
              <w:rPr>
                <w:rFonts w:ascii="Times New Roman" w:eastAsia="Times New Roman"/>
                <w:spacing w:val="-3"/>
                <w:position w:val="8"/>
                <w:sz w:val="15"/>
              </w:rPr>
              <w:t>2</w:t>
            </w:r>
          </w:p>
        </w:tc>
        <w:tc>
          <w:tcPr>
            <w:tcW w:w="2698" w:type="dxa"/>
          </w:tcPr>
          <w:p>
            <w:pPr>
              <w:pStyle w:val="6"/>
              <w:spacing w:before="140"/>
              <w:ind w:left="-130"/>
              <w:rPr>
                <w:sz w:val="24"/>
              </w:rPr>
            </w:pPr>
            <w:r>
              <w:rPr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530" w:type="dxa"/>
          </w:tcPr>
          <w:p>
            <w:pPr>
              <w:pStyle w:val="6"/>
              <w:spacing w:before="2" w:line="400" w:lineRule="atLeast"/>
              <w:ind w:left="164" w:right="11" w:hanging="106"/>
              <w:rPr>
                <w:sz w:val="24"/>
              </w:rPr>
            </w:pPr>
            <w:r>
              <w:rPr>
                <w:sz w:val="24"/>
              </w:rPr>
              <w:t>用于机构使用面积（</w:t>
            </w:r>
            <w:r>
              <w:rPr>
                <w:rFonts w:ascii="Times New Roman" w:eastAsia="Times New Roman"/>
                <w:sz w:val="24"/>
              </w:rPr>
              <w:t>m</w:t>
            </w:r>
            <w:r>
              <w:rPr>
                <w:rFonts w:ascii="Times New Roman" w:eastAsia="Times New Roman"/>
                <w:position w:val="8"/>
                <w:sz w:val="15"/>
              </w:rPr>
              <w:t>2</w:t>
            </w:r>
            <w:r>
              <w:rPr>
                <w:sz w:val="24"/>
              </w:rPr>
              <w:t>）</w:t>
            </w:r>
          </w:p>
        </w:tc>
        <w:tc>
          <w:tcPr>
            <w:tcW w:w="301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473" w:type="dxa"/>
          </w:tcPr>
          <w:p>
            <w:pPr>
              <w:pStyle w:val="6"/>
              <w:spacing w:before="2" w:line="400" w:lineRule="atLeast"/>
              <w:ind w:left="136" w:right="9" w:hanging="106"/>
              <w:rPr>
                <w:sz w:val="24"/>
              </w:rPr>
            </w:pPr>
            <w:r>
              <w:rPr>
                <w:spacing w:val="-7"/>
                <w:sz w:val="24"/>
              </w:rPr>
              <w:t>用于配套服务</w:t>
            </w:r>
            <w:r>
              <w:rPr>
                <w:spacing w:val="-4"/>
                <w:sz w:val="24"/>
              </w:rPr>
              <w:t>面积</w:t>
            </w:r>
            <w:r>
              <w:rPr>
                <w:spacing w:val="-3"/>
                <w:sz w:val="24"/>
              </w:rPr>
              <w:t>（</w:t>
            </w:r>
            <w:r>
              <w:rPr>
                <w:rFonts w:ascii="Times New Roman" w:eastAsia="Times New Roman"/>
                <w:spacing w:val="-3"/>
                <w:sz w:val="24"/>
              </w:rPr>
              <w:t>m</w:t>
            </w:r>
            <w:r>
              <w:rPr>
                <w:rFonts w:ascii="Times New Roman" w:eastAsia="Times New Roman"/>
                <w:spacing w:val="-3"/>
                <w:position w:val="8"/>
                <w:sz w:val="15"/>
              </w:rPr>
              <w:t>2</w:t>
            </w:r>
            <w:r>
              <w:rPr>
                <w:spacing w:val="-3"/>
                <w:sz w:val="24"/>
              </w:rPr>
              <w:t>）</w:t>
            </w:r>
          </w:p>
        </w:tc>
        <w:tc>
          <w:tcPr>
            <w:tcW w:w="269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530" w:type="dxa"/>
          </w:tcPr>
          <w:p>
            <w:pPr>
              <w:pStyle w:val="6"/>
              <w:spacing w:before="2"/>
              <w:rPr>
                <w:sz w:val="23"/>
              </w:rPr>
            </w:pPr>
          </w:p>
          <w:p>
            <w:pPr>
              <w:pStyle w:val="6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入驻机构数</w:t>
            </w:r>
          </w:p>
        </w:tc>
        <w:tc>
          <w:tcPr>
            <w:tcW w:w="301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473" w:type="dxa"/>
          </w:tcPr>
          <w:p>
            <w:pPr>
              <w:pStyle w:val="6"/>
              <w:spacing w:before="2" w:line="400" w:lineRule="atLeast"/>
              <w:ind w:left="383" w:right="202" w:hanging="118"/>
              <w:rPr>
                <w:sz w:val="24"/>
              </w:rPr>
            </w:pPr>
            <w:r>
              <w:rPr>
                <w:sz w:val="24"/>
              </w:rPr>
              <w:t>园区机构年产值</w:t>
            </w:r>
          </w:p>
        </w:tc>
        <w:tc>
          <w:tcPr>
            <w:tcW w:w="269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530" w:type="dxa"/>
          </w:tcPr>
          <w:p>
            <w:pPr>
              <w:pStyle w:val="6"/>
              <w:spacing w:before="2" w:line="400" w:lineRule="atLeast"/>
              <w:ind w:left="293" w:right="231"/>
              <w:rPr>
                <w:sz w:val="24"/>
              </w:rPr>
            </w:pPr>
            <w:r>
              <w:rPr>
                <w:sz w:val="24"/>
              </w:rPr>
              <w:t>负责人及联系电话</w:t>
            </w:r>
          </w:p>
        </w:tc>
        <w:tc>
          <w:tcPr>
            <w:tcW w:w="301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473" w:type="dxa"/>
          </w:tcPr>
          <w:p>
            <w:pPr>
              <w:pStyle w:val="6"/>
              <w:spacing w:before="2" w:line="400" w:lineRule="atLeast"/>
              <w:ind w:left="265" w:right="202"/>
              <w:rPr>
                <w:sz w:val="24"/>
              </w:rPr>
            </w:pPr>
            <w:r>
              <w:rPr>
                <w:sz w:val="24"/>
              </w:rPr>
              <w:t>经办人及联系电话</w:t>
            </w:r>
          </w:p>
        </w:tc>
        <w:tc>
          <w:tcPr>
            <w:tcW w:w="269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6" w:hRule="atLeast"/>
        </w:trPr>
        <w:tc>
          <w:tcPr>
            <w:tcW w:w="1530" w:type="dxa"/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8"/>
              <w:rPr>
                <w:sz w:val="23"/>
              </w:rPr>
            </w:pPr>
          </w:p>
          <w:p>
            <w:pPr>
              <w:pStyle w:val="6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园区意见</w:t>
            </w:r>
          </w:p>
        </w:tc>
        <w:tc>
          <w:tcPr>
            <w:tcW w:w="7186" w:type="dxa"/>
            <w:gridSpan w:val="3"/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12"/>
              <w:rPr>
                <w:sz w:val="30"/>
              </w:rPr>
            </w:pPr>
          </w:p>
          <w:p>
            <w:pPr>
              <w:pStyle w:val="6"/>
              <w:ind w:left="4490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>
            <w:pPr>
              <w:pStyle w:val="6"/>
              <w:tabs>
                <w:tab w:val="left" w:pos="5738"/>
                <w:tab w:val="left" w:pos="6446"/>
              </w:tabs>
              <w:spacing w:before="93"/>
              <w:ind w:left="503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1" w:hRule="atLeast"/>
        </w:trPr>
        <w:tc>
          <w:tcPr>
            <w:tcW w:w="1530" w:type="dxa"/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12"/>
              <w:rPr>
                <w:sz w:val="21"/>
              </w:rPr>
            </w:pPr>
          </w:p>
          <w:p>
            <w:pPr>
              <w:pStyle w:val="6"/>
              <w:spacing w:line="312" w:lineRule="auto"/>
              <w:ind w:left="529" w:right="111" w:hanging="353"/>
              <w:rPr>
                <w:sz w:val="24"/>
              </w:rPr>
            </w:pPr>
            <w:r>
              <w:rPr>
                <w:sz w:val="24"/>
              </w:rPr>
              <w:t>区人社部门意见</w:t>
            </w:r>
          </w:p>
        </w:tc>
        <w:tc>
          <w:tcPr>
            <w:tcW w:w="7186" w:type="dxa"/>
            <w:gridSpan w:val="3"/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160"/>
              <w:ind w:left="4607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>
            <w:pPr>
              <w:pStyle w:val="6"/>
              <w:tabs>
                <w:tab w:val="left" w:pos="5680"/>
                <w:tab w:val="left" w:pos="6388"/>
              </w:tabs>
              <w:spacing w:before="91"/>
              <w:ind w:left="4972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</w:trPr>
        <w:tc>
          <w:tcPr>
            <w:tcW w:w="1530" w:type="dxa"/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10"/>
              <w:rPr>
                <w:sz w:val="35"/>
              </w:rPr>
            </w:pPr>
          </w:p>
          <w:p>
            <w:pPr>
              <w:pStyle w:val="6"/>
              <w:tabs>
                <w:tab w:val="left" w:pos="1001"/>
              </w:tabs>
              <w:spacing w:line="312" w:lineRule="auto"/>
              <w:ind w:left="296" w:right="276" w:hanging="3"/>
              <w:rPr>
                <w:sz w:val="24"/>
              </w:rPr>
            </w:pPr>
            <w:r>
              <w:rPr>
                <w:spacing w:val="-5"/>
                <w:sz w:val="24"/>
              </w:rPr>
              <w:t>市</w:t>
            </w:r>
            <w:r>
              <w:rPr>
                <w:spacing w:val="-3"/>
                <w:sz w:val="24"/>
              </w:rPr>
              <w:t>人</w:t>
            </w:r>
            <w:r>
              <w:rPr>
                <w:spacing w:val="-5"/>
                <w:sz w:val="24"/>
              </w:rPr>
              <w:t>社</w:t>
            </w:r>
            <w:r>
              <w:rPr>
                <w:spacing w:val="-16"/>
                <w:sz w:val="24"/>
              </w:rPr>
              <w:t>局</w:t>
            </w:r>
            <w:r>
              <w:rPr>
                <w:sz w:val="24"/>
              </w:rPr>
              <w:t>意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见</w:t>
            </w:r>
          </w:p>
        </w:tc>
        <w:tc>
          <w:tcPr>
            <w:tcW w:w="7186" w:type="dxa"/>
            <w:gridSpan w:val="3"/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206"/>
              <w:ind w:left="4607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>
            <w:pPr>
              <w:pStyle w:val="6"/>
              <w:tabs>
                <w:tab w:val="left" w:pos="5680"/>
                <w:tab w:val="left" w:pos="6388"/>
              </w:tabs>
              <w:spacing w:before="93"/>
              <w:ind w:left="4972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600" w:right="961" w:bottom="1680" w:left="1220" w:header="0" w:footer="1482" w:gutter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4414C"/>
    <w:rsid w:val="5EF4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spacing w:before="50"/>
      <w:ind w:left="191" w:right="561"/>
      <w:jc w:val="center"/>
      <w:outlineLvl w:val="2"/>
    </w:pPr>
    <w:rPr>
      <w:rFonts w:ascii="宋体" w:hAnsi="宋体" w:eastAsia="宋体" w:cs="宋体"/>
      <w:sz w:val="36"/>
      <w:szCs w:val="36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2019-10-16T03:30:00Z</dcterms:created>
  <dc:creator>BLAH</dc:creator>
  <cp:lastModifiedBy>BLAH</cp:lastModifiedBy>
  <dcterms:modified xsi:type="dcterms:W3CDTF">2019-10-16T03:30:58Z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