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szCs w:val="32"/>
        </w:rPr>
      </w:pPr>
      <w:r>
        <w:rPr>
          <w:rFonts w:hint="eastAsia" w:ascii="方正仿宋_GBK" w:eastAsia="方正仿宋_GBK"/>
          <w:szCs w:val="32"/>
        </w:rPr>
        <w:t>附件4</w:t>
      </w:r>
    </w:p>
    <w:p>
      <w:pPr>
        <w:rPr>
          <w:rFonts w:ascii="方正仿宋_GBK" w:eastAsia="方正仿宋_GBK"/>
          <w:szCs w:val="32"/>
        </w:rPr>
      </w:pPr>
    </w:p>
    <w:p>
      <w:pPr>
        <w:spacing w:line="700" w:lineRule="exact"/>
        <w:jc w:val="center"/>
        <w:rPr>
          <w:rFonts w:hint="eastAsia" w:ascii="公文小标宋简" w:hAnsi="文星标宋" w:eastAsia="公文小标宋简"/>
          <w:sz w:val="44"/>
          <w:szCs w:val="44"/>
        </w:rPr>
      </w:pPr>
      <w:r>
        <w:rPr>
          <w:rFonts w:hint="eastAsia" w:ascii="公文小标宋简" w:hAnsi="文星标宋" w:eastAsia="公文小标宋简"/>
          <w:sz w:val="44"/>
          <w:szCs w:val="44"/>
        </w:rPr>
        <w:t>武汉市“千企万人”支持计划引才奖励</w:t>
      </w:r>
    </w:p>
    <w:p>
      <w:pPr>
        <w:spacing w:line="700" w:lineRule="exact"/>
        <w:jc w:val="center"/>
        <w:rPr>
          <w:rFonts w:hint="eastAsia" w:ascii="公文小标宋简" w:hAnsi="文星标宋" w:eastAsia="公文小标宋简"/>
          <w:sz w:val="44"/>
          <w:szCs w:val="44"/>
        </w:rPr>
      </w:pPr>
      <w:r>
        <w:rPr>
          <w:rFonts w:hint="eastAsia" w:ascii="公文小标宋简" w:hAnsi="文星标宋" w:eastAsia="公文小标宋简"/>
          <w:sz w:val="44"/>
          <w:szCs w:val="44"/>
        </w:rPr>
        <w:t>绩效自评报告</w:t>
      </w:r>
    </w:p>
    <w:p>
      <w:pPr>
        <w:spacing w:line="700" w:lineRule="exact"/>
        <w:jc w:val="center"/>
        <w:rPr>
          <w:rFonts w:ascii="宋体" w:hAnsi="宋体"/>
          <w:sz w:val="28"/>
          <w:szCs w:val="28"/>
        </w:rPr>
      </w:pPr>
    </w:p>
    <w:p>
      <w:pPr>
        <w:jc w:val="left"/>
        <w:rPr>
          <w:rFonts w:ascii="仿宋" w:hAnsi="仿宋" w:eastAsia="仿宋"/>
          <w:sz w:val="28"/>
          <w:szCs w:val="28"/>
        </w:rPr>
      </w:pPr>
    </w:p>
    <w:p>
      <w:pPr>
        <w:tabs>
          <w:tab w:val="left" w:pos="7655"/>
          <w:tab w:val="left" w:pos="7938"/>
        </w:tabs>
        <w:spacing w:before="289" w:beforeLines="50" w:after="289" w:afterLines="50"/>
        <w:rPr>
          <w:rFonts w:ascii="黑体" w:hAnsi="黑体" w:eastAsia="黑体"/>
          <w:szCs w:val="32"/>
        </w:rPr>
      </w:pPr>
      <w:r>
        <w:rPr>
          <w:rFonts w:hint="eastAsia" w:ascii="黑体" w:hAnsi="黑体" w:eastAsia="黑体"/>
          <w:szCs w:val="32"/>
        </w:rPr>
        <w:t xml:space="preserve">   引才类别：</w:t>
      </w:r>
      <w:r>
        <w:rPr>
          <w:rFonts w:hint="eastAsia" w:ascii="黑体" w:hAnsi="黑体" w:eastAsia="黑体"/>
          <w:szCs w:val="32"/>
          <w:u w:val="single"/>
        </w:rPr>
        <w:t xml:space="preserve"> </w:t>
      </w:r>
      <w:r>
        <w:rPr>
          <w:rFonts w:hint="eastAsia" w:ascii="黑体" w:hAnsi="黑体" w:eastAsia="黑体"/>
          <w:spacing w:val="2"/>
          <w:szCs w:val="32"/>
          <w:u w:val="single"/>
        </w:rPr>
        <w:t>□城市合伙人</w:t>
      </w:r>
      <w:r>
        <w:rPr>
          <w:rFonts w:hint="eastAsia" w:ascii="黑体" w:hAnsi="黑体" w:eastAsia="黑体"/>
          <w:szCs w:val="32"/>
          <w:u w:val="single"/>
        </w:rPr>
        <w:t xml:space="preserve">        </w:t>
      </w:r>
      <w:r>
        <w:rPr>
          <w:rFonts w:hint="eastAsia" w:ascii="黑体" w:hAnsi="黑体" w:eastAsia="黑体"/>
          <w:spacing w:val="2"/>
          <w:szCs w:val="32"/>
          <w:u w:val="single"/>
        </w:rPr>
        <w:t>□科技研发团队</w:t>
      </w:r>
      <w:r>
        <w:rPr>
          <w:rFonts w:hint="eastAsia" w:ascii="黑体" w:hAnsi="黑体" w:eastAsia="黑体"/>
          <w:szCs w:val="32"/>
          <w:u w:val="single"/>
        </w:rPr>
        <w:t xml:space="preserve"> </w:t>
      </w:r>
    </w:p>
    <w:p>
      <w:pPr>
        <w:tabs>
          <w:tab w:val="left" w:pos="7655"/>
        </w:tabs>
        <w:spacing w:before="289" w:beforeLines="50" w:after="289" w:afterLines="50"/>
        <w:rPr>
          <w:rFonts w:ascii="黑体" w:hAnsi="黑体" w:eastAsia="黑体"/>
          <w:szCs w:val="32"/>
        </w:rPr>
      </w:pPr>
      <w:r>
        <w:rPr>
          <w:rFonts w:hint="eastAsia" w:ascii="黑体" w:hAnsi="黑体" w:eastAsia="黑体"/>
          <w:szCs w:val="32"/>
        </w:rPr>
        <w:t xml:space="preserve">   引才企业：</w:t>
      </w:r>
      <w:r>
        <w:rPr>
          <w:rFonts w:hint="eastAsia" w:ascii="黑体" w:hAnsi="黑体" w:eastAsia="黑体"/>
          <w:szCs w:val="32"/>
          <w:u w:val="single"/>
        </w:rPr>
        <w:tab/>
      </w:r>
      <w:r>
        <w:rPr>
          <w:rFonts w:hint="eastAsia" w:ascii="黑体" w:hAnsi="黑体" w:eastAsia="黑体"/>
          <w:szCs w:val="32"/>
          <w:u w:val="single"/>
        </w:rPr>
        <w:t xml:space="preserve"> </w:t>
      </w:r>
      <w:r>
        <w:rPr>
          <w:rFonts w:hint="eastAsia" w:ascii="黑体" w:hAnsi="黑体" w:eastAsia="黑体"/>
          <w:szCs w:val="32"/>
        </w:rPr>
        <w:t xml:space="preserve">                   </w:t>
      </w:r>
    </w:p>
    <w:p>
      <w:pPr>
        <w:spacing w:before="289" w:beforeLines="50" w:after="289" w:afterLines="50"/>
        <w:rPr>
          <w:rFonts w:ascii="黑体" w:hAnsi="黑体" w:eastAsia="黑体"/>
          <w:szCs w:val="32"/>
          <w:u w:val="single"/>
        </w:rPr>
      </w:pPr>
      <w:r>
        <w:rPr>
          <w:rFonts w:hint="eastAsia" w:ascii="黑体" w:hAnsi="黑体" w:eastAsia="黑体"/>
          <w:szCs w:val="32"/>
        </w:rPr>
        <w:t xml:space="preserve">   产业领域：</w:t>
      </w:r>
      <w:r>
        <w:rPr>
          <w:rFonts w:hint="eastAsia" w:ascii="黑体" w:hAnsi="黑体" w:eastAsia="黑体"/>
          <w:szCs w:val="32"/>
          <w:u w:val="single"/>
        </w:rPr>
        <w:t>□信息技术  □智能制造  □生命健康  □其他</w:t>
      </w:r>
    </w:p>
    <w:p>
      <w:pPr>
        <w:tabs>
          <w:tab w:val="left" w:pos="7797"/>
        </w:tabs>
        <w:spacing w:before="289" w:beforeLines="50" w:after="289" w:afterLines="50"/>
        <w:rPr>
          <w:rFonts w:ascii="黑体" w:hAnsi="黑体" w:eastAsia="黑体"/>
          <w:szCs w:val="32"/>
          <w:u w:val="single"/>
        </w:rPr>
      </w:pPr>
      <w:r>
        <w:rPr>
          <w:rFonts w:hint="eastAsia" w:ascii="黑体" w:hAnsi="黑体" w:eastAsia="黑体"/>
          <w:szCs w:val="32"/>
        </w:rPr>
        <w:t xml:space="preserve">   所在园区：</w:t>
      </w:r>
      <w:r>
        <w:rPr>
          <w:rFonts w:hint="eastAsia" w:ascii="黑体" w:hAnsi="黑体" w:eastAsia="黑体"/>
          <w:szCs w:val="32"/>
          <w:u w:val="single"/>
        </w:rPr>
        <w:t xml:space="preserve">                                     </w:t>
      </w:r>
      <w:r>
        <w:rPr>
          <w:rFonts w:hint="eastAsia" w:ascii="黑体" w:hAnsi="黑体" w:eastAsia="黑体"/>
          <w:szCs w:val="32"/>
        </w:rPr>
        <w:tab/>
      </w:r>
      <w:r>
        <w:rPr>
          <w:rFonts w:hint="eastAsia" w:ascii="黑体" w:hAnsi="黑体" w:eastAsia="黑体"/>
          <w:szCs w:val="32"/>
        </w:rPr>
        <w:t xml:space="preserve">       </w:t>
      </w:r>
      <w:r>
        <w:rPr>
          <w:rFonts w:hint="eastAsia" w:ascii="黑体" w:hAnsi="黑体" w:eastAsia="黑体"/>
          <w:szCs w:val="32"/>
          <w:u w:val="single"/>
        </w:rPr>
        <w:t xml:space="preserve">                      </w:t>
      </w:r>
    </w:p>
    <w:p>
      <w:pPr>
        <w:spacing w:before="289" w:beforeLines="50" w:after="289" w:afterLines="50"/>
        <w:rPr>
          <w:rFonts w:ascii="黑体" w:hAnsi="黑体" w:eastAsia="黑体"/>
          <w:szCs w:val="32"/>
          <w:u w:val="single"/>
        </w:rPr>
      </w:pPr>
      <w:r>
        <w:rPr>
          <w:rFonts w:hint="eastAsia" w:ascii="黑体" w:hAnsi="黑体" w:eastAsia="黑体"/>
          <w:szCs w:val="32"/>
        </w:rPr>
        <w:t xml:space="preserve">   主管部门：</w:t>
      </w:r>
      <w:r>
        <w:rPr>
          <w:rFonts w:hint="eastAsia" w:ascii="黑体" w:hAnsi="黑体" w:eastAsia="黑体"/>
          <w:szCs w:val="32"/>
        </w:rPr>
        <w:tab/>
      </w:r>
      <w:r>
        <w:rPr>
          <w:rFonts w:hint="eastAsia" w:ascii="黑体" w:hAnsi="黑体" w:eastAsia="黑体"/>
          <w:szCs w:val="32"/>
          <w:u w:val="single"/>
        </w:rPr>
        <w:tab/>
      </w:r>
      <w:r>
        <w:rPr>
          <w:rFonts w:hint="eastAsia" w:ascii="黑体" w:hAnsi="黑体" w:eastAsia="黑体"/>
          <w:szCs w:val="32"/>
          <w:u w:val="single"/>
        </w:rPr>
        <w:t xml:space="preserve">                                  </w:t>
      </w:r>
    </w:p>
    <w:p>
      <w:pPr>
        <w:spacing w:before="289" w:beforeLines="50" w:after="289" w:afterLines="50"/>
        <w:rPr>
          <w:rFonts w:hint="eastAsia" w:ascii="黑体" w:hAnsi="黑体" w:eastAsia="黑体"/>
          <w:szCs w:val="32"/>
        </w:rPr>
      </w:pPr>
      <w:r>
        <w:rPr>
          <w:rFonts w:hint="eastAsia" w:ascii="黑体" w:hAnsi="黑体" w:eastAsia="黑体"/>
          <w:szCs w:val="32"/>
        </w:rPr>
        <w:t xml:space="preserve">   企业联系人：</w:t>
      </w:r>
      <w:r>
        <w:rPr>
          <w:rFonts w:hint="eastAsia" w:ascii="黑体" w:hAnsi="黑体" w:eastAsia="黑体"/>
          <w:szCs w:val="32"/>
          <w:u w:val="single"/>
        </w:rPr>
        <w:tab/>
      </w:r>
      <w:r>
        <w:rPr>
          <w:rFonts w:hint="eastAsia" w:ascii="黑体" w:hAnsi="黑体" w:eastAsia="黑体"/>
          <w:szCs w:val="32"/>
          <w:u w:val="single"/>
        </w:rPr>
        <w:t xml:space="preserve">                                  </w:t>
      </w:r>
      <w:r>
        <w:rPr>
          <w:rFonts w:hint="eastAsia" w:ascii="黑体" w:hAnsi="黑体" w:eastAsia="黑体"/>
          <w:szCs w:val="32"/>
        </w:rPr>
        <w:t xml:space="preserve">  </w:t>
      </w:r>
    </w:p>
    <w:p>
      <w:pPr>
        <w:spacing w:before="289" w:beforeLines="50" w:after="289" w:afterLines="50"/>
        <w:rPr>
          <w:rFonts w:ascii="黑体" w:hAnsi="黑体" w:eastAsia="黑体"/>
          <w:szCs w:val="32"/>
        </w:rPr>
      </w:pPr>
      <w:r>
        <w:rPr>
          <w:rFonts w:hint="eastAsia" w:ascii="黑体" w:hAnsi="黑体" w:eastAsia="黑体"/>
          <w:szCs w:val="32"/>
        </w:rPr>
        <w:t xml:space="preserve">   联系电话：</w:t>
      </w:r>
      <w:r>
        <w:rPr>
          <w:rFonts w:hint="eastAsia" w:ascii="黑体" w:hAnsi="黑体" w:eastAsia="黑体"/>
          <w:szCs w:val="32"/>
          <w:u w:val="single"/>
        </w:rPr>
        <w:tab/>
      </w:r>
      <w:r>
        <w:rPr>
          <w:rFonts w:hint="eastAsia" w:ascii="黑体" w:hAnsi="黑体" w:eastAsia="黑体"/>
          <w:szCs w:val="32"/>
          <w:u w:val="single"/>
        </w:rPr>
        <w:t xml:space="preserve">                                     </w:t>
      </w:r>
    </w:p>
    <w:p>
      <w:pPr>
        <w:spacing w:before="289" w:beforeLines="50" w:after="289" w:afterLines="50"/>
        <w:rPr>
          <w:rFonts w:ascii="黑体" w:hAnsi="黑体" w:eastAsia="黑体"/>
          <w:szCs w:val="32"/>
          <w:u w:val="single"/>
        </w:rPr>
      </w:pPr>
      <w:r>
        <w:rPr>
          <w:rFonts w:hint="eastAsia" w:ascii="黑体" w:hAnsi="黑体" w:eastAsia="黑体"/>
          <w:szCs w:val="32"/>
        </w:rPr>
        <w:t xml:space="preserve">   填报日期：</w:t>
      </w:r>
      <w:r>
        <w:rPr>
          <w:rFonts w:hint="eastAsia" w:ascii="黑体" w:hAnsi="黑体" w:eastAsia="黑体"/>
          <w:szCs w:val="32"/>
        </w:rPr>
        <w:tab/>
      </w:r>
      <w:r>
        <w:rPr>
          <w:rFonts w:hint="eastAsia" w:ascii="黑体" w:hAnsi="黑体" w:eastAsia="黑体"/>
          <w:szCs w:val="32"/>
          <w:u w:val="single"/>
        </w:rPr>
        <w:t xml:space="preserve">      </w:t>
      </w:r>
      <w:r>
        <w:rPr>
          <w:rFonts w:hint="eastAsia" w:ascii="黑体" w:hAnsi="黑体" w:eastAsia="黑体"/>
          <w:szCs w:val="32"/>
        </w:rPr>
        <w:t>年</w:t>
      </w:r>
      <w:r>
        <w:rPr>
          <w:rFonts w:hint="eastAsia" w:ascii="黑体" w:hAnsi="黑体" w:eastAsia="黑体"/>
          <w:szCs w:val="32"/>
          <w:u w:val="single"/>
        </w:rPr>
        <w:t xml:space="preserve">    </w:t>
      </w:r>
      <w:r>
        <w:rPr>
          <w:rFonts w:hint="eastAsia" w:ascii="黑体" w:hAnsi="黑体" w:eastAsia="黑体"/>
          <w:szCs w:val="32"/>
        </w:rPr>
        <w:t>月</w:t>
      </w:r>
      <w:r>
        <w:rPr>
          <w:rFonts w:hint="eastAsia" w:ascii="黑体" w:hAnsi="黑体" w:eastAsia="黑体"/>
          <w:szCs w:val="32"/>
          <w:u w:val="single"/>
        </w:rPr>
        <w:t xml:space="preserve">    </w:t>
      </w:r>
      <w:r>
        <w:rPr>
          <w:rFonts w:hint="eastAsia" w:ascii="黑体" w:hAnsi="黑体" w:eastAsia="黑体"/>
          <w:szCs w:val="32"/>
        </w:rPr>
        <w:t>日</w:t>
      </w:r>
    </w:p>
    <w:p>
      <w:pPr>
        <w:jc w:val="center"/>
        <w:rPr>
          <w:rFonts w:ascii="黑体" w:hAnsi="黑体" w:eastAsia="黑体"/>
          <w:sz w:val="28"/>
          <w:szCs w:val="28"/>
        </w:rPr>
      </w:pPr>
    </w:p>
    <w:p>
      <w:pPr>
        <w:rPr>
          <w:rFonts w:ascii="黑体" w:hAnsi="黑体" w:eastAsia="黑体"/>
          <w:sz w:val="28"/>
          <w:szCs w:val="28"/>
        </w:rPr>
      </w:pPr>
    </w:p>
    <w:p>
      <w:pPr>
        <w:jc w:val="center"/>
        <w:rPr>
          <w:rFonts w:ascii="黑体" w:hAnsi="黑体" w:eastAsia="黑体"/>
          <w:sz w:val="28"/>
          <w:szCs w:val="28"/>
        </w:rPr>
      </w:pPr>
      <w:r>
        <w:rPr>
          <w:rFonts w:hint="eastAsia" w:ascii="黑体" w:hAnsi="黑体" w:eastAsia="黑体"/>
          <w:sz w:val="28"/>
          <w:szCs w:val="28"/>
        </w:rPr>
        <w:t>武汉市人力资源和社会保障局制</w:t>
      </w:r>
    </w:p>
    <w:p>
      <w:pPr>
        <w:jc w:val="center"/>
        <w:rPr>
          <w:rFonts w:hint="eastAsia" w:ascii="公文小标宋简" w:hAnsi="文星标宋" w:eastAsia="公文小标宋简"/>
          <w:sz w:val="44"/>
          <w:szCs w:val="44"/>
        </w:rPr>
      </w:pPr>
      <w:r>
        <w:rPr>
          <w:rFonts w:hint="eastAsia" w:ascii="公文小标宋简" w:hAnsi="文星标宋" w:eastAsia="公文小标宋简"/>
          <w:sz w:val="44"/>
          <w:szCs w:val="44"/>
        </w:rPr>
        <w:t>填 表 说 明</w:t>
      </w:r>
    </w:p>
    <w:p>
      <w:pPr>
        <w:rPr>
          <w:rFonts w:ascii="文星标宋" w:hAnsi="文星标宋" w:eastAsia="文星标宋"/>
          <w:sz w:val="28"/>
          <w:szCs w:val="28"/>
        </w:rPr>
      </w:pPr>
    </w:p>
    <w:p>
      <w:pPr>
        <w:ind w:firstLine="632" w:firstLineChars="200"/>
        <w:rPr>
          <w:szCs w:val="32"/>
        </w:rPr>
      </w:pPr>
      <w:r>
        <w:rPr>
          <w:szCs w:val="32"/>
        </w:rPr>
        <w:t>一、武汉市“千企万人”支持计划引才奖励绩效自评报告的时间段为获得引才奖励以来至填报之日。</w:t>
      </w:r>
    </w:p>
    <w:p>
      <w:pPr>
        <w:ind w:firstLine="632" w:firstLineChars="200"/>
        <w:rPr>
          <w:szCs w:val="32"/>
        </w:rPr>
      </w:pPr>
      <w:r>
        <w:rPr>
          <w:szCs w:val="32"/>
        </w:rPr>
        <w:t>二、封面处的主管部门指申请企业的所在区人力资源与社会保障局。</w:t>
      </w:r>
    </w:p>
    <w:p>
      <w:pPr>
        <w:ind w:firstLine="632" w:firstLineChars="200"/>
        <w:rPr>
          <w:szCs w:val="32"/>
        </w:rPr>
      </w:pPr>
      <w:r>
        <w:rPr>
          <w:szCs w:val="32"/>
        </w:rPr>
        <w:t>三、本表按格式填写，所填内容可根据实际情况加页。</w:t>
      </w:r>
    </w:p>
    <w:p>
      <w:pPr>
        <w:ind w:firstLine="632" w:firstLineChars="200"/>
        <w:rPr>
          <w:szCs w:val="32"/>
        </w:rPr>
      </w:pPr>
      <w:r>
        <w:rPr>
          <w:szCs w:val="32"/>
        </w:rPr>
        <w:t>四、填报信息、数据须真实、准确，无虚假隐瞒，涉及外文缩写请注明中文全称。</w:t>
      </w:r>
    </w:p>
    <w:p>
      <w:pPr>
        <w:ind w:firstLine="632" w:firstLineChars="200"/>
        <w:rPr>
          <w:szCs w:val="32"/>
        </w:rPr>
      </w:pPr>
      <w:r>
        <w:rPr>
          <w:szCs w:val="32"/>
        </w:rPr>
        <w:t>五、相关附件材料须真实、完备、有效。</w:t>
      </w:r>
    </w:p>
    <w:p>
      <w:pPr>
        <w:ind w:firstLine="632" w:firstLineChars="200"/>
        <w:rPr>
          <w:szCs w:val="32"/>
        </w:rPr>
      </w:pPr>
      <w:r>
        <w:rPr>
          <w:szCs w:val="32"/>
        </w:rPr>
        <w:t>六、本表正文及附件以A4纸复印胶装，要求文字图片清晰，印鉴齐全，装订简洁，一式六份，同时报送电子文本。</w:t>
      </w:r>
    </w:p>
    <w:p>
      <w:pPr>
        <w:rPr>
          <w:szCs w:val="32"/>
        </w:rPr>
      </w:pPr>
    </w:p>
    <w:p>
      <w:pPr>
        <w:rPr>
          <w:rFonts w:eastAsia="文星标宋"/>
          <w:sz w:val="28"/>
          <w:szCs w:val="28"/>
        </w:rPr>
      </w:pPr>
    </w:p>
    <w:p>
      <w:pPr>
        <w:spacing w:line="620" w:lineRule="exact"/>
        <w:ind w:firstLine="510"/>
        <w:rPr>
          <w:rFonts w:eastAsia="仿宋"/>
          <w:spacing w:val="-4"/>
          <w:szCs w:val="32"/>
        </w:rPr>
        <w:sectPr>
          <w:footerReference r:id="rId5" w:type="first"/>
          <w:footerReference r:id="rId3" w:type="default"/>
          <w:footerReference r:id="rId4" w:type="even"/>
          <w:pgSz w:w="11906" w:h="16838"/>
          <w:pgMar w:top="2098" w:right="1474" w:bottom="1985" w:left="1588" w:header="851" w:footer="1361" w:gutter="0"/>
          <w:pgNumType w:start="1"/>
          <w:cols w:space="720" w:num="1"/>
          <w:docGrid w:type="linesAndChars" w:linePitch="579" w:charSpace="-849"/>
        </w:sectPr>
      </w:pPr>
    </w:p>
    <w:p>
      <w:pPr>
        <w:spacing w:line="460" w:lineRule="exact"/>
        <w:jc w:val="center"/>
        <w:rPr>
          <w:rFonts w:hint="eastAsia" w:ascii="公文小标宋简" w:eastAsia="公文小标宋简"/>
          <w:bCs/>
          <w:sz w:val="44"/>
          <w:szCs w:val="44"/>
        </w:rPr>
      </w:pPr>
      <w:r>
        <w:rPr>
          <w:rFonts w:hint="eastAsia" w:ascii="公文小标宋简" w:eastAsia="公文小标宋简"/>
          <w:bCs/>
          <w:sz w:val="44"/>
          <w:szCs w:val="44"/>
        </w:rPr>
        <w:t>填报承诺</w:t>
      </w:r>
    </w:p>
    <w:p>
      <w:pPr>
        <w:spacing w:line="460" w:lineRule="exact"/>
        <w:jc w:val="center"/>
        <w:rPr>
          <w:rFonts w:ascii="黑体" w:eastAsia="黑体"/>
          <w:b/>
          <w:bCs/>
          <w:sz w:val="28"/>
          <w:szCs w:val="18"/>
        </w:rPr>
      </w:pPr>
    </w:p>
    <w:tbl>
      <w:tblPr>
        <w:tblStyle w:val="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64" w:type="dxa"/>
            <w:noWrap w:val="0"/>
            <w:vAlign w:val="center"/>
          </w:tcPr>
          <w:p>
            <w:pPr>
              <w:rPr>
                <w:rFonts w:ascii="黑体" w:eastAsia="黑体"/>
                <w:bCs/>
                <w:sz w:val="28"/>
                <w:szCs w:val="18"/>
              </w:rPr>
            </w:pPr>
            <w:r>
              <w:rPr>
                <w:rFonts w:hint="eastAsia" w:ascii="黑体" w:eastAsia="黑体"/>
                <w:bCs/>
                <w:sz w:val="28"/>
                <w:szCs w:val="18"/>
              </w:rPr>
              <w:t>引进人才承诺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64" w:type="dxa"/>
            <w:noWrap w:val="0"/>
            <w:vAlign w:val="center"/>
          </w:tcPr>
          <w:p>
            <w:pPr>
              <w:ind w:firstLine="552" w:firstLineChars="200"/>
              <w:rPr>
                <w:rFonts w:hint="eastAsia" w:ascii="仿宋_GB2312" w:hAnsi="宋体"/>
                <w:bCs/>
                <w:sz w:val="28"/>
                <w:szCs w:val="18"/>
              </w:rPr>
            </w:pPr>
          </w:p>
          <w:p>
            <w:pPr>
              <w:ind w:firstLine="552" w:firstLineChars="200"/>
              <w:rPr>
                <w:rFonts w:hint="eastAsia" w:ascii="仿宋_GB2312" w:hAnsi="宋体"/>
                <w:bCs/>
                <w:sz w:val="28"/>
                <w:szCs w:val="18"/>
              </w:rPr>
            </w:pPr>
            <w:r>
              <w:rPr>
                <w:rFonts w:hint="eastAsia" w:ascii="仿宋_GB2312" w:hAnsi="宋体"/>
                <w:bCs/>
                <w:sz w:val="28"/>
                <w:szCs w:val="18"/>
              </w:rPr>
              <w:t>我保证提交的个人信息及相关的附件材料真实、准确、完备、有效，无虚假隐瞒。</w:t>
            </w:r>
          </w:p>
          <w:p>
            <w:pPr>
              <w:ind w:firstLine="552" w:firstLineChars="200"/>
              <w:rPr>
                <w:rFonts w:hint="eastAsia" w:ascii="仿宋_GB2312" w:hAnsi="宋体"/>
                <w:bCs/>
                <w:sz w:val="28"/>
                <w:szCs w:val="18"/>
              </w:rPr>
            </w:pPr>
          </w:p>
          <w:p>
            <w:pPr>
              <w:ind w:firstLine="2760" w:firstLineChars="1000"/>
              <w:rPr>
                <w:rFonts w:hint="eastAsia" w:ascii="仿宋_GB2312" w:hAnsi="宋体"/>
                <w:bCs/>
                <w:sz w:val="28"/>
                <w:szCs w:val="18"/>
              </w:rPr>
            </w:pPr>
            <w:r>
              <w:rPr>
                <w:rFonts w:hint="eastAsia" w:ascii="仿宋_GB2312" w:hAnsi="宋体"/>
                <w:bCs/>
                <w:sz w:val="28"/>
                <w:szCs w:val="18"/>
              </w:rPr>
              <w:t>人才（团队带头人）签名：</w:t>
            </w:r>
          </w:p>
          <w:p>
            <w:pPr>
              <w:ind w:firstLine="2760" w:firstLineChars="1000"/>
              <w:rPr>
                <w:rFonts w:hint="eastAsia" w:ascii="仿宋_GB2312" w:hAnsi="宋体"/>
                <w:bCs/>
                <w:sz w:val="28"/>
                <w:szCs w:val="18"/>
              </w:rPr>
            </w:pPr>
          </w:p>
          <w:p>
            <w:pPr>
              <w:jc w:val="right"/>
              <w:rPr>
                <w:rFonts w:hint="eastAsia" w:ascii="仿宋_GB2312" w:hAnsi="宋体"/>
                <w:bCs/>
                <w:sz w:val="28"/>
                <w:szCs w:val="18"/>
              </w:rPr>
            </w:pPr>
            <w:r>
              <w:rPr>
                <w:rFonts w:hint="eastAsia" w:ascii="仿宋_GB2312" w:hAnsi="宋体"/>
                <w:bCs/>
                <w:sz w:val="28"/>
                <w:szCs w:val="18"/>
              </w:rPr>
              <w:t>年    月    日</w:t>
            </w:r>
          </w:p>
          <w:p>
            <w:pPr>
              <w:ind w:firstLine="552" w:firstLineChars="200"/>
              <w:rPr>
                <w:rFonts w:hint="eastAsia" w:ascii="仿宋_GB2312" w:hAnsi="宋体"/>
                <w:bCs/>
                <w:sz w:val="2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64" w:type="dxa"/>
            <w:noWrap w:val="0"/>
            <w:vAlign w:val="center"/>
          </w:tcPr>
          <w:p>
            <w:pPr>
              <w:rPr>
                <w:rFonts w:hint="eastAsia" w:ascii="黑体" w:hAnsi="黑体" w:eastAsia="黑体"/>
                <w:bCs/>
                <w:sz w:val="28"/>
                <w:szCs w:val="18"/>
              </w:rPr>
            </w:pPr>
            <w:r>
              <w:rPr>
                <w:rFonts w:hint="eastAsia" w:ascii="黑体" w:hAnsi="黑体" w:eastAsia="黑体"/>
                <w:bCs/>
                <w:sz w:val="28"/>
                <w:szCs w:val="18"/>
              </w:rPr>
              <w:t>引才企业承诺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64" w:type="dxa"/>
            <w:noWrap w:val="0"/>
            <w:vAlign w:val="center"/>
          </w:tcPr>
          <w:p>
            <w:pPr>
              <w:ind w:firstLine="552" w:firstLineChars="200"/>
              <w:rPr>
                <w:rFonts w:hint="eastAsia" w:ascii="仿宋_GB2312" w:hAnsi="宋体"/>
                <w:bCs/>
                <w:sz w:val="28"/>
                <w:szCs w:val="18"/>
              </w:rPr>
            </w:pPr>
          </w:p>
          <w:p>
            <w:pPr>
              <w:ind w:firstLine="552" w:firstLineChars="200"/>
              <w:rPr>
                <w:rFonts w:hint="eastAsia" w:ascii="仿宋_GB2312" w:hAnsi="宋体"/>
                <w:bCs/>
                <w:sz w:val="28"/>
                <w:szCs w:val="18"/>
              </w:rPr>
            </w:pPr>
            <w:r>
              <w:rPr>
                <w:rFonts w:hint="eastAsia" w:ascii="仿宋_GB2312" w:hAnsi="宋体"/>
                <w:bCs/>
                <w:sz w:val="28"/>
                <w:szCs w:val="18"/>
              </w:rPr>
              <w:t>我单位保证提交的信息及相关的附件材料真实、准确、完备、有效，无虚假隐瞒。</w:t>
            </w:r>
          </w:p>
          <w:p>
            <w:pPr>
              <w:ind w:firstLine="552" w:firstLineChars="200"/>
              <w:rPr>
                <w:rFonts w:hint="eastAsia" w:ascii="仿宋_GB2312" w:hAnsi="宋体"/>
                <w:bCs/>
                <w:sz w:val="28"/>
                <w:szCs w:val="18"/>
              </w:rPr>
            </w:pPr>
          </w:p>
          <w:p>
            <w:pPr>
              <w:ind w:firstLine="2760" w:firstLineChars="1000"/>
              <w:jc w:val="left"/>
              <w:rPr>
                <w:rFonts w:hint="eastAsia" w:ascii="仿宋_GB2312" w:hAnsi="宋体"/>
                <w:bCs/>
                <w:sz w:val="28"/>
                <w:szCs w:val="18"/>
              </w:rPr>
            </w:pPr>
            <w:r>
              <w:rPr>
                <w:rFonts w:hint="eastAsia" w:ascii="仿宋_GB2312" w:hAnsi="宋体"/>
                <w:bCs/>
                <w:sz w:val="28"/>
                <w:szCs w:val="18"/>
              </w:rPr>
              <w:t>单位负责人签名：</w:t>
            </w:r>
          </w:p>
          <w:p>
            <w:pPr>
              <w:ind w:firstLine="2760" w:firstLineChars="1000"/>
              <w:jc w:val="left"/>
              <w:rPr>
                <w:rFonts w:hint="eastAsia" w:ascii="仿宋_GB2312" w:hAnsi="宋体"/>
                <w:bCs/>
                <w:sz w:val="28"/>
                <w:szCs w:val="18"/>
              </w:rPr>
            </w:pPr>
          </w:p>
          <w:p>
            <w:pPr>
              <w:ind w:firstLine="2760" w:firstLineChars="1000"/>
              <w:jc w:val="left"/>
              <w:rPr>
                <w:rFonts w:hint="eastAsia" w:ascii="仿宋_GB2312" w:hAnsi="宋体"/>
                <w:bCs/>
                <w:sz w:val="28"/>
                <w:szCs w:val="18"/>
              </w:rPr>
            </w:pPr>
            <w:r>
              <w:rPr>
                <w:rFonts w:hint="eastAsia" w:ascii="仿宋_GB2312" w:hAnsi="宋体"/>
                <w:bCs/>
                <w:sz w:val="28"/>
                <w:szCs w:val="18"/>
              </w:rPr>
              <w:t>单位盖章：</w:t>
            </w:r>
          </w:p>
          <w:p>
            <w:pPr>
              <w:ind w:firstLine="2760" w:firstLineChars="1000"/>
              <w:jc w:val="left"/>
              <w:rPr>
                <w:rFonts w:hint="eastAsia" w:ascii="仿宋_GB2312" w:hAnsi="宋体"/>
                <w:bCs/>
                <w:sz w:val="28"/>
                <w:szCs w:val="18"/>
              </w:rPr>
            </w:pPr>
          </w:p>
          <w:p>
            <w:pPr>
              <w:jc w:val="right"/>
              <w:rPr>
                <w:rFonts w:hint="eastAsia" w:ascii="仿宋_GB2312" w:hAnsi="宋体"/>
                <w:bCs/>
                <w:sz w:val="28"/>
                <w:szCs w:val="18"/>
              </w:rPr>
            </w:pPr>
            <w:r>
              <w:rPr>
                <w:rFonts w:hint="eastAsia" w:ascii="仿宋_GB2312" w:hAnsi="宋体"/>
                <w:bCs/>
                <w:sz w:val="28"/>
                <w:szCs w:val="18"/>
              </w:rPr>
              <w:t>年    月    日</w:t>
            </w:r>
          </w:p>
          <w:p>
            <w:pPr>
              <w:ind w:firstLine="552" w:firstLineChars="200"/>
              <w:rPr>
                <w:rFonts w:hint="eastAsia" w:ascii="仿宋_GB2312" w:hAnsi="宋体"/>
                <w:bCs/>
                <w:sz w:val="28"/>
                <w:szCs w:val="18"/>
              </w:rPr>
            </w:pPr>
          </w:p>
        </w:tc>
      </w:tr>
    </w:tbl>
    <w:p>
      <w:pPr>
        <w:rPr>
          <w:rFonts w:ascii="黑体" w:hAnsi="黑体" w:eastAsia="黑体"/>
          <w:szCs w:val="32"/>
        </w:rPr>
      </w:pPr>
      <w:r>
        <w:rPr>
          <w:rFonts w:hint="eastAsia" w:ascii="黑体" w:hAnsi="黑体" w:eastAsia="黑体"/>
          <w:szCs w:val="32"/>
        </w:rPr>
        <w:t>一、人才基本情况</w:t>
      </w:r>
    </w:p>
    <w:tbl>
      <w:tblPr>
        <w:tblStyle w:val="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08"/>
        <w:gridCol w:w="852"/>
        <w:gridCol w:w="2267"/>
        <w:gridCol w:w="781"/>
        <w:gridCol w:w="636"/>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restart"/>
            <w:noWrap w:val="0"/>
            <w:vAlign w:val="center"/>
          </w:tcPr>
          <w:p>
            <w:pPr>
              <w:spacing w:line="320" w:lineRule="exact"/>
              <w:jc w:val="center"/>
              <w:rPr>
                <w:rFonts w:hint="eastAsia" w:ascii="仿宋_GB2312"/>
                <w:b/>
                <w:sz w:val="24"/>
              </w:rPr>
            </w:pPr>
            <w:r>
              <w:rPr>
                <w:rFonts w:hint="eastAsia" w:ascii="仿宋_GB2312"/>
                <w:b/>
                <w:sz w:val="24"/>
              </w:rPr>
              <w:t>引进人才基本信息</w:t>
            </w:r>
          </w:p>
        </w:tc>
        <w:tc>
          <w:tcPr>
            <w:tcW w:w="708" w:type="dxa"/>
            <w:vMerge w:val="restart"/>
            <w:noWrap w:val="0"/>
            <w:vAlign w:val="center"/>
          </w:tcPr>
          <w:p>
            <w:pPr>
              <w:spacing w:line="320" w:lineRule="exact"/>
              <w:jc w:val="center"/>
              <w:rPr>
                <w:rFonts w:hint="eastAsia" w:ascii="仿宋_GB2312"/>
                <w:b/>
                <w:sz w:val="24"/>
              </w:rPr>
            </w:pPr>
            <w:r>
              <w:rPr>
                <w:rFonts w:hint="eastAsia" w:ascii="仿宋_GB2312"/>
                <w:b/>
                <w:sz w:val="24"/>
              </w:rPr>
              <w:t>姓名</w:t>
            </w:r>
          </w:p>
        </w:tc>
        <w:tc>
          <w:tcPr>
            <w:tcW w:w="852" w:type="dxa"/>
            <w:noWrap w:val="0"/>
            <w:vAlign w:val="center"/>
          </w:tcPr>
          <w:p>
            <w:pPr>
              <w:spacing w:line="320" w:lineRule="exact"/>
              <w:jc w:val="center"/>
              <w:rPr>
                <w:rFonts w:hint="eastAsia" w:ascii="仿宋_GB2312"/>
                <w:b/>
                <w:sz w:val="24"/>
              </w:rPr>
            </w:pPr>
            <w:r>
              <w:rPr>
                <w:rFonts w:hint="eastAsia" w:ascii="仿宋_GB2312"/>
                <w:b/>
                <w:sz w:val="24"/>
              </w:rPr>
              <w:t>中文</w:t>
            </w:r>
          </w:p>
        </w:tc>
        <w:tc>
          <w:tcPr>
            <w:tcW w:w="2267" w:type="dxa"/>
            <w:noWrap w:val="0"/>
            <w:vAlign w:val="center"/>
          </w:tcPr>
          <w:p>
            <w:pPr>
              <w:spacing w:line="320" w:lineRule="exact"/>
              <w:jc w:val="center"/>
              <w:rPr>
                <w:rFonts w:hint="eastAsia" w:ascii="仿宋_GB2312"/>
                <w:sz w:val="24"/>
              </w:rPr>
            </w:pPr>
          </w:p>
        </w:tc>
        <w:tc>
          <w:tcPr>
            <w:tcW w:w="1417" w:type="dxa"/>
            <w:gridSpan w:val="2"/>
            <w:noWrap w:val="0"/>
            <w:vAlign w:val="center"/>
          </w:tcPr>
          <w:p>
            <w:pPr>
              <w:spacing w:line="320" w:lineRule="exact"/>
              <w:jc w:val="center"/>
              <w:rPr>
                <w:rFonts w:hint="eastAsia" w:ascii="仿宋_GB2312"/>
                <w:b/>
                <w:sz w:val="24"/>
              </w:rPr>
            </w:pPr>
            <w:r>
              <w:rPr>
                <w:rFonts w:hint="eastAsia" w:ascii="仿宋_GB2312"/>
                <w:b/>
                <w:sz w:val="24"/>
              </w:rPr>
              <w:t>性    别</w:t>
            </w:r>
          </w:p>
        </w:tc>
        <w:tc>
          <w:tcPr>
            <w:tcW w:w="2412"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708" w:type="dxa"/>
            <w:vMerge w:val="continue"/>
            <w:noWrap w:val="0"/>
            <w:vAlign w:val="center"/>
          </w:tcPr>
          <w:p>
            <w:pPr>
              <w:spacing w:line="320" w:lineRule="exact"/>
              <w:jc w:val="center"/>
              <w:rPr>
                <w:rFonts w:hint="eastAsia" w:ascii="仿宋_GB2312"/>
                <w:b/>
                <w:sz w:val="24"/>
              </w:rPr>
            </w:pPr>
          </w:p>
        </w:tc>
        <w:tc>
          <w:tcPr>
            <w:tcW w:w="852" w:type="dxa"/>
            <w:noWrap w:val="0"/>
            <w:vAlign w:val="center"/>
          </w:tcPr>
          <w:p>
            <w:pPr>
              <w:spacing w:line="320" w:lineRule="exact"/>
              <w:jc w:val="center"/>
              <w:rPr>
                <w:rFonts w:hint="eastAsia" w:ascii="仿宋_GB2312"/>
                <w:b/>
                <w:sz w:val="24"/>
              </w:rPr>
            </w:pPr>
            <w:r>
              <w:rPr>
                <w:rFonts w:hint="eastAsia" w:ascii="仿宋_GB2312"/>
                <w:b/>
                <w:sz w:val="24"/>
              </w:rPr>
              <w:t>英文</w:t>
            </w:r>
          </w:p>
        </w:tc>
        <w:tc>
          <w:tcPr>
            <w:tcW w:w="2267" w:type="dxa"/>
            <w:noWrap w:val="0"/>
            <w:vAlign w:val="center"/>
          </w:tcPr>
          <w:p>
            <w:pPr>
              <w:spacing w:line="320" w:lineRule="exact"/>
              <w:jc w:val="center"/>
              <w:rPr>
                <w:rFonts w:hint="eastAsia" w:ascii="仿宋_GB2312"/>
                <w:sz w:val="24"/>
              </w:rPr>
            </w:pPr>
          </w:p>
        </w:tc>
        <w:tc>
          <w:tcPr>
            <w:tcW w:w="1417" w:type="dxa"/>
            <w:gridSpan w:val="2"/>
            <w:noWrap w:val="0"/>
            <w:vAlign w:val="center"/>
          </w:tcPr>
          <w:p>
            <w:pPr>
              <w:spacing w:line="320" w:lineRule="exact"/>
              <w:jc w:val="center"/>
              <w:rPr>
                <w:rFonts w:hint="eastAsia" w:ascii="仿宋_GB2312"/>
                <w:b/>
                <w:sz w:val="24"/>
              </w:rPr>
            </w:pPr>
            <w:r>
              <w:rPr>
                <w:rFonts w:hint="eastAsia" w:ascii="仿宋_GB2312"/>
                <w:b/>
                <w:sz w:val="24"/>
              </w:rPr>
              <w:t>国    籍</w:t>
            </w:r>
          </w:p>
        </w:tc>
        <w:tc>
          <w:tcPr>
            <w:tcW w:w="2412"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身份证号/</w:t>
            </w:r>
          </w:p>
          <w:p>
            <w:pPr>
              <w:spacing w:line="320" w:lineRule="exact"/>
              <w:jc w:val="center"/>
              <w:rPr>
                <w:rFonts w:hint="eastAsia" w:ascii="仿宋_GB2312"/>
                <w:b/>
                <w:sz w:val="24"/>
              </w:rPr>
            </w:pPr>
            <w:r>
              <w:rPr>
                <w:rFonts w:hint="eastAsia" w:ascii="仿宋_GB2312"/>
                <w:b/>
                <w:sz w:val="24"/>
              </w:rPr>
              <w:t>护照号</w:t>
            </w:r>
          </w:p>
        </w:tc>
        <w:tc>
          <w:tcPr>
            <w:tcW w:w="2267" w:type="dxa"/>
            <w:noWrap w:val="0"/>
            <w:vAlign w:val="center"/>
          </w:tcPr>
          <w:p>
            <w:pPr>
              <w:spacing w:line="320" w:lineRule="exact"/>
              <w:jc w:val="center"/>
              <w:rPr>
                <w:rFonts w:hint="eastAsia" w:ascii="仿宋_GB2312"/>
                <w:sz w:val="24"/>
              </w:rPr>
            </w:pPr>
          </w:p>
        </w:tc>
        <w:tc>
          <w:tcPr>
            <w:tcW w:w="1417" w:type="dxa"/>
            <w:gridSpan w:val="2"/>
            <w:noWrap w:val="0"/>
            <w:vAlign w:val="center"/>
          </w:tcPr>
          <w:p>
            <w:pPr>
              <w:spacing w:line="320" w:lineRule="exact"/>
              <w:jc w:val="center"/>
              <w:rPr>
                <w:rFonts w:hint="eastAsia" w:ascii="仿宋_GB2312"/>
                <w:b/>
                <w:sz w:val="24"/>
              </w:rPr>
            </w:pPr>
            <w:r>
              <w:rPr>
                <w:rFonts w:hint="eastAsia" w:ascii="仿宋_GB2312"/>
                <w:b/>
                <w:sz w:val="24"/>
              </w:rPr>
              <w:t>出生年月</w:t>
            </w:r>
          </w:p>
        </w:tc>
        <w:tc>
          <w:tcPr>
            <w:tcW w:w="2412" w:type="dxa"/>
            <w:noWrap w:val="0"/>
            <w:vAlign w:val="center"/>
          </w:tcPr>
          <w:p>
            <w:pPr>
              <w:spacing w:line="320" w:lineRule="exact"/>
              <w:jc w:val="right"/>
              <w:rPr>
                <w:rFonts w:hint="eastAsia" w:ascii="仿宋_GB2312"/>
                <w:sz w:val="24"/>
              </w:rPr>
            </w:pPr>
            <w:r>
              <w:rPr>
                <w:rFonts w:hint="eastAsia" w:ascii="仿宋_GB2312"/>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毕业院校及专业、学位</w:t>
            </w:r>
          </w:p>
        </w:tc>
        <w:tc>
          <w:tcPr>
            <w:tcW w:w="6096" w:type="dxa"/>
            <w:gridSpan w:val="4"/>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技术职称</w:t>
            </w:r>
          </w:p>
        </w:tc>
        <w:tc>
          <w:tcPr>
            <w:tcW w:w="2267" w:type="dxa"/>
            <w:noWrap w:val="0"/>
            <w:vAlign w:val="center"/>
          </w:tcPr>
          <w:p>
            <w:pPr>
              <w:spacing w:line="320" w:lineRule="exact"/>
              <w:jc w:val="center"/>
              <w:rPr>
                <w:rFonts w:hint="eastAsia" w:ascii="仿宋_GB2312"/>
                <w:sz w:val="24"/>
              </w:rPr>
            </w:pPr>
          </w:p>
        </w:tc>
        <w:tc>
          <w:tcPr>
            <w:tcW w:w="1417" w:type="dxa"/>
            <w:gridSpan w:val="2"/>
            <w:noWrap w:val="0"/>
            <w:vAlign w:val="center"/>
          </w:tcPr>
          <w:p>
            <w:pPr>
              <w:spacing w:line="320" w:lineRule="exact"/>
              <w:jc w:val="center"/>
              <w:rPr>
                <w:rFonts w:hint="eastAsia" w:ascii="仿宋_GB2312"/>
                <w:b/>
                <w:sz w:val="24"/>
              </w:rPr>
            </w:pPr>
            <w:r>
              <w:rPr>
                <w:rFonts w:hint="eastAsia" w:ascii="仿宋_GB2312"/>
                <w:b/>
                <w:sz w:val="24"/>
              </w:rPr>
              <w:t>从事专业</w:t>
            </w:r>
          </w:p>
        </w:tc>
        <w:tc>
          <w:tcPr>
            <w:tcW w:w="2412"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到岗时间</w:t>
            </w:r>
          </w:p>
        </w:tc>
        <w:tc>
          <w:tcPr>
            <w:tcW w:w="2267" w:type="dxa"/>
            <w:noWrap w:val="0"/>
            <w:vAlign w:val="center"/>
          </w:tcPr>
          <w:p>
            <w:pPr>
              <w:spacing w:line="320" w:lineRule="exact"/>
              <w:jc w:val="right"/>
              <w:rPr>
                <w:rFonts w:hint="eastAsia" w:ascii="仿宋_GB2312"/>
                <w:sz w:val="24"/>
              </w:rPr>
            </w:pPr>
            <w:r>
              <w:rPr>
                <w:rFonts w:hint="eastAsia" w:ascii="仿宋_GB2312"/>
                <w:sz w:val="24"/>
              </w:rPr>
              <w:t>年  月</w:t>
            </w:r>
          </w:p>
        </w:tc>
        <w:tc>
          <w:tcPr>
            <w:tcW w:w="1417" w:type="dxa"/>
            <w:gridSpan w:val="2"/>
            <w:noWrap w:val="0"/>
            <w:vAlign w:val="center"/>
          </w:tcPr>
          <w:p>
            <w:pPr>
              <w:spacing w:line="320" w:lineRule="exact"/>
              <w:jc w:val="center"/>
              <w:rPr>
                <w:rFonts w:hint="eastAsia" w:ascii="仿宋_GB2312"/>
                <w:b/>
                <w:sz w:val="24"/>
              </w:rPr>
            </w:pPr>
            <w:r>
              <w:rPr>
                <w:rFonts w:hint="eastAsia" w:ascii="仿宋_GB2312"/>
                <w:b/>
                <w:sz w:val="24"/>
              </w:rPr>
              <w:t>引进方式</w:t>
            </w:r>
          </w:p>
        </w:tc>
        <w:tc>
          <w:tcPr>
            <w:tcW w:w="2412" w:type="dxa"/>
            <w:noWrap w:val="0"/>
            <w:vAlign w:val="center"/>
          </w:tcPr>
          <w:p>
            <w:pPr>
              <w:spacing w:line="320" w:lineRule="exact"/>
              <w:jc w:val="center"/>
              <w:rPr>
                <w:rFonts w:hint="eastAsia" w:ascii="仿宋_GB2312"/>
                <w:sz w:val="24"/>
              </w:rPr>
            </w:pPr>
            <w:r>
              <w:rPr>
                <w:rFonts w:hint="eastAsia" w:ascii="仿宋_GB2312"/>
                <w:sz w:val="24"/>
              </w:rPr>
              <w:t>□全职  □兼职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合同期限</w:t>
            </w:r>
          </w:p>
        </w:tc>
        <w:tc>
          <w:tcPr>
            <w:tcW w:w="2267" w:type="dxa"/>
            <w:noWrap w:val="0"/>
            <w:vAlign w:val="center"/>
          </w:tcPr>
          <w:p>
            <w:pPr>
              <w:spacing w:line="320" w:lineRule="exact"/>
              <w:jc w:val="center"/>
              <w:rPr>
                <w:rFonts w:hint="eastAsia" w:ascii="仿宋_GB2312"/>
                <w:sz w:val="24"/>
              </w:rPr>
            </w:pPr>
          </w:p>
        </w:tc>
        <w:tc>
          <w:tcPr>
            <w:tcW w:w="1417" w:type="dxa"/>
            <w:gridSpan w:val="2"/>
            <w:noWrap w:val="0"/>
            <w:vAlign w:val="center"/>
          </w:tcPr>
          <w:p>
            <w:pPr>
              <w:spacing w:line="320" w:lineRule="exact"/>
              <w:jc w:val="center"/>
              <w:rPr>
                <w:rFonts w:hint="eastAsia" w:ascii="仿宋_GB2312"/>
                <w:b/>
                <w:sz w:val="24"/>
              </w:rPr>
            </w:pPr>
            <w:r>
              <w:rPr>
                <w:rFonts w:hint="eastAsia" w:ascii="仿宋_GB2312"/>
                <w:b/>
                <w:sz w:val="24"/>
              </w:rPr>
              <w:t>当前状态</w:t>
            </w:r>
          </w:p>
        </w:tc>
        <w:tc>
          <w:tcPr>
            <w:tcW w:w="2412" w:type="dxa"/>
            <w:noWrap w:val="0"/>
            <w:vAlign w:val="center"/>
          </w:tcPr>
          <w:p>
            <w:pPr>
              <w:spacing w:line="320" w:lineRule="exact"/>
              <w:jc w:val="center"/>
              <w:rPr>
                <w:rFonts w:hint="eastAsia" w:ascii="仿宋_GB2312"/>
                <w:sz w:val="24"/>
              </w:rPr>
            </w:pPr>
            <w:r>
              <w:rPr>
                <w:rFonts w:hint="eastAsia" w:ascii="仿宋_GB2312"/>
                <w:sz w:val="24"/>
              </w:rPr>
              <w:t>□在职  □离职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现任职务</w:t>
            </w:r>
          </w:p>
        </w:tc>
        <w:tc>
          <w:tcPr>
            <w:tcW w:w="2267" w:type="dxa"/>
            <w:tcBorders>
              <w:bottom w:val="single" w:color="auto" w:sz="4" w:space="0"/>
            </w:tcBorders>
            <w:noWrap w:val="0"/>
            <w:vAlign w:val="center"/>
          </w:tcPr>
          <w:p>
            <w:pPr>
              <w:spacing w:line="320" w:lineRule="exact"/>
              <w:jc w:val="center"/>
              <w:rPr>
                <w:rFonts w:hint="eastAsia" w:ascii="仿宋_GB2312"/>
                <w:sz w:val="24"/>
              </w:rPr>
            </w:pPr>
          </w:p>
        </w:tc>
        <w:tc>
          <w:tcPr>
            <w:tcW w:w="1417" w:type="dxa"/>
            <w:gridSpan w:val="2"/>
            <w:tcBorders>
              <w:bottom w:val="single" w:color="auto" w:sz="4" w:space="0"/>
            </w:tcBorders>
            <w:noWrap w:val="0"/>
            <w:vAlign w:val="center"/>
          </w:tcPr>
          <w:p>
            <w:pPr>
              <w:spacing w:line="320" w:lineRule="exact"/>
              <w:jc w:val="center"/>
              <w:rPr>
                <w:rFonts w:hint="eastAsia" w:ascii="仿宋_GB2312"/>
                <w:b/>
                <w:sz w:val="24"/>
              </w:rPr>
            </w:pPr>
            <w:r>
              <w:rPr>
                <w:rFonts w:hint="eastAsia" w:ascii="仿宋_GB2312"/>
                <w:b/>
                <w:sz w:val="24"/>
              </w:rPr>
              <w:t>联系电话</w:t>
            </w:r>
          </w:p>
        </w:tc>
        <w:tc>
          <w:tcPr>
            <w:tcW w:w="2412" w:type="dxa"/>
            <w:tcBorders>
              <w:bottom w:val="single" w:color="auto" w:sz="4" w:space="0"/>
            </w:tcBorders>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5"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人才类别</w:t>
            </w:r>
          </w:p>
        </w:tc>
        <w:tc>
          <w:tcPr>
            <w:tcW w:w="3048" w:type="dxa"/>
            <w:gridSpan w:val="2"/>
            <w:tcBorders>
              <w:right w:val="nil"/>
            </w:tcBorders>
            <w:noWrap w:val="0"/>
            <w:vAlign w:val="center"/>
          </w:tcPr>
          <w:p>
            <w:pPr>
              <w:spacing w:line="320" w:lineRule="exact"/>
              <w:ind w:firstLine="236" w:firstLineChars="100"/>
              <w:jc w:val="left"/>
              <w:rPr>
                <w:rFonts w:hint="eastAsia" w:ascii="仿宋_GB2312"/>
                <w:sz w:val="24"/>
              </w:rPr>
            </w:pPr>
            <w:r>
              <w:rPr>
                <w:rFonts w:hint="eastAsia" w:ascii="仿宋_GB2312"/>
                <w:sz w:val="24"/>
              </w:rPr>
              <w:t>□国内外顶尖人才</w:t>
            </w:r>
          </w:p>
          <w:p>
            <w:pPr>
              <w:spacing w:line="320" w:lineRule="exact"/>
              <w:ind w:firstLine="236" w:firstLineChars="100"/>
              <w:jc w:val="left"/>
              <w:rPr>
                <w:rFonts w:hint="eastAsia" w:ascii="仿宋_GB2312"/>
                <w:sz w:val="24"/>
              </w:rPr>
            </w:pPr>
            <w:r>
              <w:rPr>
                <w:rFonts w:hint="eastAsia" w:ascii="仿宋_GB2312"/>
                <w:sz w:val="24"/>
              </w:rPr>
              <w:t>□国家级产业领军人才</w:t>
            </w:r>
          </w:p>
        </w:tc>
        <w:tc>
          <w:tcPr>
            <w:tcW w:w="3048" w:type="dxa"/>
            <w:gridSpan w:val="2"/>
            <w:tcBorders>
              <w:left w:val="nil"/>
            </w:tcBorders>
            <w:noWrap w:val="0"/>
            <w:vAlign w:val="center"/>
          </w:tcPr>
          <w:p>
            <w:pPr>
              <w:spacing w:line="320" w:lineRule="exact"/>
              <w:ind w:firstLine="236" w:firstLineChars="100"/>
              <w:jc w:val="left"/>
              <w:rPr>
                <w:rFonts w:hint="eastAsia" w:ascii="仿宋_GB2312"/>
                <w:sz w:val="24"/>
              </w:rPr>
            </w:pPr>
            <w:r>
              <w:rPr>
                <w:rFonts w:hint="eastAsia" w:ascii="仿宋_GB2312"/>
                <w:sz w:val="24"/>
              </w:rPr>
              <w:t>□省市级产业高端人才</w:t>
            </w:r>
          </w:p>
          <w:p>
            <w:pPr>
              <w:spacing w:line="320" w:lineRule="exact"/>
              <w:ind w:firstLine="236" w:firstLineChars="100"/>
              <w:jc w:val="left"/>
              <w:rPr>
                <w:rFonts w:hint="eastAsia" w:ascii="仿宋_GB2312"/>
                <w:sz w:val="24"/>
              </w:rPr>
            </w:pPr>
            <w:r>
              <w:rPr>
                <w:rFonts w:hint="eastAsia" w:ascii="仿宋_GB2312"/>
                <w:sz w:val="24"/>
              </w:rPr>
              <w:t>□科技研发团队带头人</w:t>
            </w:r>
          </w:p>
        </w:tc>
      </w:tr>
    </w:tbl>
    <w:p>
      <w:pPr>
        <w:rPr>
          <w:rFonts w:ascii="黑体" w:hAnsi="黑体" w:eastAsia="黑体"/>
          <w:szCs w:val="32"/>
        </w:rPr>
      </w:pPr>
      <w:r>
        <w:rPr>
          <w:rFonts w:hint="eastAsia" w:ascii="黑体" w:hAnsi="黑体" w:eastAsia="黑体"/>
          <w:szCs w:val="32"/>
        </w:rPr>
        <w:t>二、引才企业基本情况</w:t>
      </w:r>
    </w:p>
    <w:tbl>
      <w:tblPr>
        <w:tblStyle w:val="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258"/>
        <w:gridCol w:w="1279"/>
        <w:gridCol w:w="141"/>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企业名称</w:t>
            </w:r>
          </w:p>
        </w:tc>
        <w:tc>
          <w:tcPr>
            <w:tcW w:w="7655" w:type="dxa"/>
            <w:gridSpan w:val="5"/>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注册地址</w:t>
            </w:r>
          </w:p>
        </w:tc>
        <w:tc>
          <w:tcPr>
            <w:tcW w:w="7655" w:type="dxa"/>
            <w:gridSpan w:val="5"/>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注册资本</w:t>
            </w:r>
          </w:p>
          <w:p>
            <w:pPr>
              <w:spacing w:line="320" w:lineRule="exact"/>
              <w:jc w:val="center"/>
              <w:rPr>
                <w:rFonts w:hint="eastAsia" w:ascii="仿宋_GB2312" w:hAnsi="文星标宋"/>
                <w:b/>
                <w:sz w:val="24"/>
              </w:rPr>
            </w:pPr>
            <w:r>
              <w:rPr>
                <w:rFonts w:hint="eastAsia" w:ascii="仿宋_GB2312" w:hAnsi="文星标宋"/>
                <w:b/>
                <w:sz w:val="24"/>
              </w:rPr>
              <w:t>（万元）</w:t>
            </w:r>
          </w:p>
        </w:tc>
        <w:tc>
          <w:tcPr>
            <w:tcW w:w="3258" w:type="dxa"/>
            <w:noWrap w:val="0"/>
            <w:vAlign w:val="center"/>
          </w:tcPr>
          <w:p>
            <w:pPr>
              <w:spacing w:line="320" w:lineRule="exact"/>
              <w:jc w:val="center"/>
              <w:rPr>
                <w:rFonts w:hint="eastAsia" w:ascii="仿宋_GB2312" w:hAnsi="文星标宋"/>
                <w:sz w:val="24"/>
              </w:rPr>
            </w:pPr>
          </w:p>
        </w:tc>
        <w:tc>
          <w:tcPr>
            <w:tcW w:w="1279"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注册时间</w:t>
            </w:r>
          </w:p>
        </w:tc>
        <w:tc>
          <w:tcPr>
            <w:tcW w:w="3118" w:type="dxa"/>
            <w:gridSpan w:val="3"/>
            <w:noWrap w:val="0"/>
            <w:vAlign w:val="center"/>
          </w:tcPr>
          <w:p>
            <w:pPr>
              <w:spacing w:line="320" w:lineRule="exact"/>
              <w:jc w:val="center"/>
              <w:rPr>
                <w:rFonts w:hint="eastAsia" w:ascii="仿宋_GB2312" w:hAnsi="文星标宋"/>
                <w:sz w:val="24"/>
              </w:rPr>
            </w:pPr>
            <w:r>
              <w:rPr>
                <w:rFonts w:hint="eastAsia" w:ascii="仿宋_GB2312" w:hAnsi="文星标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实收资本</w:t>
            </w:r>
          </w:p>
          <w:p>
            <w:pPr>
              <w:spacing w:line="320" w:lineRule="exact"/>
              <w:jc w:val="center"/>
              <w:rPr>
                <w:rFonts w:hint="eastAsia" w:ascii="仿宋_GB2312" w:hAnsi="文星标宋"/>
                <w:b/>
                <w:sz w:val="24"/>
              </w:rPr>
            </w:pPr>
            <w:r>
              <w:rPr>
                <w:rFonts w:hint="eastAsia" w:ascii="仿宋_GB2312" w:hAnsi="文星标宋"/>
                <w:b/>
                <w:sz w:val="24"/>
              </w:rPr>
              <w:t>（万元）</w:t>
            </w:r>
          </w:p>
        </w:tc>
        <w:tc>
          <w:tcPr>
            <w:tcW w:w="3258" w:type="dxa"/>
            <w:noWrap w:val="0"/>
            <w:vAlign w:val="center"/>
          </w:tcPr>
          <w:p>
            <w:pPr>
              <w:spacing w:line="320" w:lineRule="exact"/>
              <w:jc w:val="center"/>
              <w:rPr>
                <w:rFonts w:hint="eastAsia" w:ascii="仿宋_GB2312" w:hAnsi="文星标宋"/>
                <w:sz w:val="24"/>
              </w:rPr>
            </w:pPr>
          </w:p>
        </w:tc>
        <w:tc>
          <w:tcPr>
            <w:tcW w:w="1279"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是否高新技术企业</w:t>
            </w:r>
          </w:p>
        </w:tc>
        <w:tc>
          <w:tcPr>
            <w:tcW w:w="3118" w:type="dxa"/>
            <w:gridSpan w:val="3"/>
            <w:noWrap w:val="0"/>
            <w:vAlign w:val="center"/>
          </w:tcPr>
          <w:p>
            <w:pPr>
              <w:spacing w:line="320" w:lineRule="exact"/>
              <w:jc w:val="center"/>
              <w:rPr>
                <w:rFonts w:hint="eastAsia" w:ascii="仿宋_GB2312" w:hAnsi="文星标宋"/>
                <w:sz w:val="24"/>
              </w:rPr>
            </w:pPr>
            <w:r>
              <w:rPr>
                <w:rFonts w:hint="eastAsia" w:ascii="仿宋_GB2312" w:hAnsi="文星标宋"/>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b/>
                <w:sz w:val="24"/>
              </w:rPr>
            </w:pPr>
            <w:r>
              <w:rPr>
                <w:b/>
                <w:sz w:val="24"/>
              </w:rPr>
              <w:t>员工总数</w:t>
            </w:r>
          </w:p>
        </w:tc>
        <w:tc>
          <w:tcPr>
            <w:tcW w:w="3258" w:type="dxa"/>
            <w:noWrap w:val="0"/>
            <w:vAlign w:val="center"/>
          </w:tcPr>
          <w:p>
            <w:pPr>
              <w:spacing w:line="320" w:lineRule="exact"/>
              <w:jc w:val="center"/>
              <w:rPr>
                <w:sz w:val="24"/>
              </w:rPr>
            </w:pPr>
          </w:p>
        </w:tc>
        <w:tc>
          <w:tcPr>
            <w:tcW w:w="1279" w:type="dxa"/>
            <w:noWrap w:val="0"/>
            <w:vAlign w:val="center"/>
          </w:tcPr>
          <w:p>
            <w:pPr>
              <w:spacing w:line="320" w:lineRule="exact"/>
              <w:jc w:val="center"/>
              <w:rPr>
                <w:b/>
                <w:sz w:val="24"/>
              </w:rPr>
            </w:pPr>
            <w:r>
              <w:rPr>
                <w:b/>
                <w:sz w:val="24"/>
              </w:rPr>
              <w:t>其中：研发人员数</w:t>
            </w:r>
          </w:p>
        </w:tc>
        <w:tc>
          <w:tcPr>
            <w:tcW w:w="3118" w:type="dxa"/>
            <w:gridSpan w:val="3"/>
            <w:noWrap w:val="0"/>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76" w:type="dxa"/>
            <w:vMerge w:val="restart"/>
            <w:noWrap w:val="0"/>
            <w:vAlign w:val="center"/>
          </w:tcPr>
          <w:p>
            <w:pPr>
              <w:spacing w:line="320" w:lineRule="exact"/>
              <w:jc w:val="center"/>
              <w:rPr>
                <w:b/>
                <w:sz w:val="24"/>
              </w:rPr>
            </w:pPr>
            <w:r>
              <w:rPr>
                <w:b/>
                <w:sz w:val="24"/>
              </w:rPr>
              <w:t>企业经营概况</w:t>
            </w:r>
          </w:p>
        </w:tc>
        <w:tc>
          <w:tcPr>
            <w:tcW w:w="3258" w:type="dxa"/>
            <w:noWrap w:val="0"/>
            <w:vAlign w:val="center"/>
          </w:tcPr>
          <w:p>
            <w:pPr>
              <w:spacing w:line="320" w:lineRule="exact"/>
              <w:jc w:val="center"/>
              <w:rPr>
                <w:b/>
                <w:sz w:val="24"/>
              </w:rPr>
            </w:pPr>
            <w:r>
              <w:rPr>
                <w:b/>
                <w:sz w:val="24"/>
              </w:rPr>
              <w:t>项目（单位：万元）</w:t>
            </w:r>
          </w:p>
        </w:tc>
        <w:tc>
          <w:tcPr>
            <w:tcW w:w="1420" w:type="dxa"/>
            <w:gridSpan w:val="2"/>
            <w:noWrap w:val="0"/>
            <w:vAlign w:val="center"/>
          </w:tcPr>
          <w:p>
            <w:pPr>
              <w:spacing w:line="320" w:lineRule="exact"/>
              <w:jc w:val="center"/>
              <w:rPr>
                <w:b/>
                <w:sz w:val="24"/>
              </w:rPr>
            </w:pPr>
            <w:r>
              <w:rPr>
                <w:b/>
                <w:sz w:val="24"/>
              </w:rPr>
              <w:t>2016年</w:t>
            </w:r>
          </w:p>
        </w:tc>
        <w:tc>
          <w:tcPr>
            <w:tcW w:w="1418" w:type="dxa"/>
            <w:noWrap w:val="0"/>
            <w:vAlign w:val="center"/>
          </w:tcPr>
          <w:p>
            <w:pPr>
              <w:spacing w:line="320" w:lineRule="exact"/>
              <w:jc w:val="center"/>
              <w:rPr>
                <w:b/>
                <w:sz w:val="24"/>
              </w:rPr>
            </w:pPr>
            <w:r>
              <w:rPr>
                <w:b/>
                <w:sz w:val="24"/>
              </w:rPr>
              <w:t>2017年</w:t>
            </w:r>
          </w:p>
        </w:tc>
        <w:tc>
          <w:tcPr>
            <w:tcW w:w="1559" w:type="dxa"/>
            <w:noWrap w:val="0"/>
            <w:vAlign w:val="center"/>
          </w:tcPr>
          <w:p>
            <w:pPr>
              <w:spacing w:line="320" w:lineRule="exact"/>
              <w:jc w:val="center"/>
              <w:rPr>
                <w:b/>
                <w:sz w:val="24"/>
              </w:rPr>
            </w:pPr>
            <w:r>
              <w:rPr>
                <w:b/>
                <w:sz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资产总额</w:t>
            </w:r>
          </w:p>
        </w:tc>
        <w:tc>
          <w:tcPr>
            <w:tcW w:w="1420" w:type="dxa"/>
            <w:gridSpan w:val="2"/>
            <w:noWrap w:val="0"/>
            <w:vAlign w:val="center"/>
          </w:tcPr>
          <w:p>
            <w:pPr>
              <w:spacing w:line="320" w:lineRule="exact"/>
              <w:jc w:val="center"/>
              <w:rPr>
                <w:rFonts w:hint="eastAsia" w:ascii="仿宋_GB2312" w:hAnsi="文星标宋"/>
                <w:sz w:val="24"/>
              </w:rPr>
            </w:pPr>
          </w:p>
        </w:tc>
        <w:tc>
          <w:tcPr>
            <w:tcW w:w="1418" w:type="dxa"/>
            <w:noWrap w:val="0"/>
            <w:vAlign w:val="center"/>
          </w:tcPr>
          <w:p>
            <w:pPr>
              <w:spacing w:line="320" w:lineRule="exact"/>
              <w:jc w:val="center"/>
              <w:rPr>
                <w:rFonts w:hint="eastAsia" w:ascii="仿宋_GB2312" w:hAnsi="文星标宋"/>
                <w:sz w:val="24"/>
              </w:rPr>
            </w:pPr>
          </w:p>
        </w:tc>
        <w:tc>
          <w:tcPr>
            <w:tcW w:w="1559" w:type="dxa"/>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主营业务收入</w:t>
            </w:r>
          </w:p>
        </w:tc>
        <w:tc>
          <w:tcPr>
            <w:tcW w:w="1420" w:type="dxa"/>
            <w:gridSpan w:val="2"/>
            <w:noWrap w:val="0"/>
            <w:vAlign w:val="center"/>
          </w:tcPr>
          <w:p>
            <w:pPr>
              <w:spacing w:line="320" w:lineRule="exact"/>
              <w:jc w:val="center"/>
              <w:rPr>
                <w:rFonts w:hint="eastAsia" w:ascii="仿宋_GB2312" w:hAnsi="文星标宋"/>
                <w:sz w:val="24"/>
              </w:rPr>
            </w:pPr>
          </w:p>
        </w:tc>
        <w:tc>
          <w:tcPr>
            <w:tcW w:w="1418" w:type="dxa"/>
            <w:noWrap w:val="0"/>
            <w:vAlign w:val="center"/>
          </w:tcPr>
          <w:p>
            <w:pPr>
              <w:spacing w:line="320" w:lineRule="exact"/>
              <w:jc w:val="center"/>
              <w:rPr>
                <w:rFonts w:hint="eastAsia" w:ascii="仿宋_GB2312" w:hAnsi="文星标宋"/>
                <w:sz w:val="24"/>
              </w:rPr>
            </w:pPr>
          </w:p>
        </w:tc>
        <w:tc>
          <w:tcPr>
            <w:tcW w:w="1559" w:type="dxa"/>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净利润</w:t>
            </w:r>
          </w:p>
        </w:tc>
        <w:tc>
          <w:tcPr>
            <w:tcW w:w="1420" w:type="dxa"/>
            <w:gridSpan w:val="2"/>
            <w:noWrap w:val="0"/>
            <w:vAlign w:val="center"/>
          </w:tcPr>
          <w:p>
            <w:pPr>
              <w:spacing w:line="320" w:lineRule="exact"/>
              <w:jc w:val="center"/>
              <w:rPr>
                <w:rFonts w:hint="eastAsia" w:ascii="仿宋_GB2312" w:hAnsi="文星标宋"/>
                <w:sz w:val="24"/>
              </w:rPr>
            </w:pPr>
          </w:p>
        </w:tc>
        <w:tc>
          <w:tcPr>
            <w:tcW w:w="1418" w:type="dxa"/>
            <w:noWrap w:val="0"/>
            <w:vAlign w:val="center"/>
          </w:tcPr>
          <w:p>
            <w:pPr>
              <w:spacing w:line="320" w:lineRule="exact"/>
              <w:jc w:val="center"/>
              <w:rPr>
                <w:rFonts w:hint="eastAsia" w:ascii="仿宋_GB2312" w:hAnsi="文星标宋"/>
                <w:sz w:val="24"/>
              </w:rPr>
            </w:pPr>
          </w:p>
        </w:tc>
        <w:tc>
          <w:tcPr>
            <w:tcW w:w="1559" w:type="dxa"/>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经营现金流量净额</w:t>
            </w:r>
          </w:p>
        </w:tc>
        <w:tc>
          <w:tcPr>
            <w:tcW w:w="1420" w:type="dxa"/>
            <w:gridSpan w:val="2"/>
            <w:noWrap w:val="0"/>
            <w:vAlign w:val="center"/>
          </w:tcPr>
          <w:p>
            <w:pPr>
              <w:spacing w:line="320" w:lineRule="exact"/>
              <w:jc w:val="center"/>
              <w:rPr>
                <w:rFonts w:hint="eastAsia" w:ascii="仿宋_GB2312" w:hAnsi="文星标宋"/>
                <w:sz w:val="24"/>
              </w:rPr>
            </w:pPr>
          </w:p>
        </w:tc>
        <w:tc>
          <w:tcPr>
            <w:tcW w:w="1418" w:type="dxa"/>
            <w:noWrap w:val="0"/>
            <w:vAlign w:val="center"/>
          </w:tcPr>
          <w:p>
            <w:pPr>
              <w:spacing w:line="320" w:lineRule="exact"/>
              <w:jc w:val="center"/>
              <w:rPr>
                <w:rFonts w:hint="eastAsia" w:ascii="仿宋_GB2312" w:hAnsi="文星标宋"/>
                <w:sz w:val="24"/>
              </w:rPr>
            </w:pPr>
          </w:p>
        </w:tc>
        <w:tc>
          <w:tcPr>
            <w:tcW w:w="1559" w:type="dxa"/>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研发投入</w:t>
            </w:r>
          </w:p>
        </w:tc>
        <w:tc>
          <w:tcPr>
            <w:tcW w:w="1420" w:type="dxa"/>
            <w:gridSpan w:val="2"/>
            <w:noWrap w:val="0"/>
            <w:vAlign w:val="center"/>
          </w:tcPr>
          <w:p>
            <w:pPr>
              <w:spacing w:line="320" w:lineRule="exact"/>
              <w:jc w:val="center"/>
              <w:rPr>
                <w:rFonts w:hint="eastAsia" w:ascii="仿宋_GB2312" w:hAnsi="文星标宋"/>
                <w:sz w:val="24"/>
              </w:rPr>
            </w:pPr>
          </w:p>
        </w:tc>
        <w:tc>
          <w:tcPr>
            <w:tcW w:w="1418" w:type="dxa"/>
            <w:noWrap w:val="0"/>
            <w:vAlign w:val="center"/>
          </w:tcPr>
          <w:p>
            <w:pPr>
              <w:spacing w:line="320" w:lineRule="exact"/>
              <w:jc w:val="center"/>
              <w:rPr>
                <w:rFonts w:hint="eastAsia" w:ascii="仿宋_GB2312" w:hAnsi="文星标宋"/>
                <w:sz w:val="24"/>
              </w:rPr>
            </w:pPr>
          </w:p>
        </w:tc>
        <w:tc>
          <w:tcPr>
            <w:tcW w:w="1559" w:type="dxa"/>
            <w:noWrap w:val="0"/>
            <w:vAlign w:val="center"/>
          </w:tcPr>
          <w:p>
            <w:pPr>
              <w:spacing w:line="320" w:lineRule="exact"/>
              <w:jc w:val="center"/>
              <w:rPr>
                <w:rFonts w:hint="eastAsia" w:ascii="仿宋_GB2312" w:hAnsi="文星标宋"/>
                <w:sz w:val="24"/>
              </w:rPr>
            </w:pPr>
          </w:p>
        </w:tc>
      </w:tr>
    </w:tbl>
    <w:p>
      <w:pPr>
        <w:rPr>
          <w:rFonts w:ascii="黑体" w:hAnsi="黑体" w:eastAsia="黑体"/>
          <w:szCs w:val="32"/>
        </w:rPr>
      </w:pPr>
      <w:r>
        <w:rPr>
          <w:rFonts w:ascii="黑体" w:hAnsi="黑体" w:eastAsia="黑体"/>
          <w:szCs w:val="32"/>
        </w:rPr>
        <w:t>三</w:t>
      </w:r>
      <w:r>
        <w:rPr>
          <w:rFonts w:hint="eastAsia" w:ascii="黑体" w:hAnsi="黑体" w:eastAsia="黑体"/>
          <w:szCs w:val="32"/>
        </w:rPr>
        <w:t>、</w:t>
      </w:r>
      <w:r>
        <w:rPr>
          <w:rFonts w:ascii="黑体" w:hAnsi="黑体" w:eastAsia="黑体"/>
          <w:szCs w:val="32"/>
        </w:rPr>
        <w:t>人才履职与绩效情况</w:t>
      </w:r>
    </w:p>
    <w:tbl>
      <w:tblPr>
        <w:tblStyle w:val="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noWrap w:val="0"/>
            <w:vAlign w:val="center"/>
          </w:tcPr>
          <w:p>
            <w:pPr>
              <w:spacing w:line="320" w:lineRule="exact"/>
              <w:jc w:val="center"/>
              <w:rPr>
                <w:rFonts w:hint="eastAsia" w:ascii="仿宋_GB2312"/>
                <w:b/>
                <w:sz w:val="24"/>
              </w:rPr>
            </w:pPr>
            <w:r>
              <w:rPr>
                <w:rFonts w:hint="eastAsia" w:ascii="仿宋_GB2312"/>
                <w:b/>
                <w:sz w:val="24"/>
              </w:rPr>
              <w:t>人才（团队）履职情况</w:t>
            </w:r>
          </w:p>
          <w:p>
            <w:pPr>
              <w:spacing w:line="320" w:lineRule="exact"/>
              <w:jc w:val="center"/>
              <w:rPr>
                <w:rFonts w:hint="eastAsia" w:ascii="仿宋_GB2312"/>
                <w:b/>
                <w:sz w:val="24"/>
              </w:rPr>
            </w:pPr>
            <w:r>
              <w:rPr>
                <w:rFonts w:hint="eastAsia" w:ascii="仿宋_GB2312"/>
                <w:b/>
                <w:sz w:val="24"/>
              </w:rPr>
              <w:t>（当前在岗状态，引进后开展的主要工作，岗位职责与工作目标完成情况等，如已离职须详细说明原因）</w:t>
            </w:r>
          </w:p>
        </w:tc>
        <w:tc>
          <w:tcPr>
            <w:tcW w:w="7656" w:type="dxa"/>
            <w:noWrap w:val="0"/>
            <w:vAlign w:val="center"/>
          </w:tcPr>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noWrap w:val="0"/>
            <w:vAlign w:val="center"/>
          </w:tcPr>
          <w:p>
            <w:pPr>
              <w:spacing w:line="320" w:lineRule="exact"/>
              <w:jc w:val="center"/>
              <w:rPr>
                <w:rFonts w:hint="eastAsia" w:ascii="仿宋_GB2312"/>
                <w:b/>
                <w:sz w:val="24"/>
              </w:rPr>
            </w:pPr>
            <w:r>
              <w:rPr>
                <w:rFonts w:hint="eastAsia" w:ascii="仿宋_GB2312"/>
                <w:b/>
                <w:sz w:val="24"/>
              </w:rPr>
              <w:t>人才（团队）引进后对企业的贡献（包括获得技术成果、知识产权、经济社会效益及奖励等情况）</w:t>
            </w:r>
          </w:p>
        </w:tc>
        <w:tc>
          <w:tcPr>
            <w:tcW w:w="7656" w:type="dxa"/>
            <w:noWrap w:val="0"/>
            <w:vAlign w:val="center"/>
          </w:tcPr>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tc>
      </w:tr>
    </w:tbl>
    <w:p>
      <w:pPr>
        <w:rPr>
          <w:rFonts w:ascii="黑体" w:hAnsi="黑体" w:eastAsia="黑体"/>
          <w:szCs w:val="32"/>
        </w:rPr>
      </w:pPr>
      <w:r>
        <w:rPr>
          <w:rFonts w:hint="eastAsia" w:ascii="黑体" w:hAnsi="黑体" w:eastAsia="黑体"/>
          <w:szCs w:val="32"/>
        </w:rPr>
        <w:t>四、企业获引才奖励后引才育才情况</w:t>
      </w:r>
    </w:p>
    <w:tbl>
      <w:tblPr>
        <w:tblStyle w:val="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2"/>
        <w:gridCol w:w="709"/>
        <w:gridCol w:w="708"/>
        <w:gridCol w:w="1276"/>
        <w:gridCol w:w="1842"/>
        <w:gridCol w:w="1417"/>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restart"/>
            <w:noWrap w:val="0"/>
            <w:vAlign w:val="center"/>
          </w:tcPr>
          <w:p>
            <w:pPr>
              <w:spacing w:line="320" w:lineRule="exact"/>
              <w:jc w:val="center"/>
              <w:rPr>
                <w:rFonts w:hint="eastAsia" w:ascii="仿宋_GB2312"/>
                <w:b/>
                <w:sz w:val="24"/>
              </w:rPr>
            </w:pPr>
            <w:r>
              <w:rPr>
                <w:rFonts w:hint="eastAsia" w:ascii="仿宋_GB2312"/>
                <w:b/>
                <w:sz w:val="24"/>
              </w:rPr>
              <w:t>新引进人才基本信息</w:t>
            </w:r>
          </w:p>
        </w:tc>
        <w:tc>
          <w:tcPr>
            <w:tcW w:w="992" w:type="dxa"/>
            <w:noWrap w:val="0"/>
            <w:vAlign w:val="center"/>
          </w:tcPr>
          <w:p>
            <w:pPr>
              <w:spacing w:line="320" w:lineRule="exact"/>
              <w:jc w:val="center"/>
              <w:rPr>
                <w:rFonts w:hint="eastAsia" w:ascii="仿宋_GB2312"/>
                <w:sz w:val="24"/>
              </w:rPr>
            </w:pPr>
            <w:r>
              <w:rPr>
                <w:rFonts w:hint="eastAsia" w:ascii="仿宋_GB2312"/>
                <w:sz w:val="24"/>
              </w:rPr>
              <w:t>姓名</w:t>
            </w:r>
          </w:p>
        </w:tc>
        <w:tc>
          <w:tcPr>
            <w:tcW w:w="709" w:type="dxa"/>
            <w:noWrap w:val="0"/>
            <w:vAlign w:val="center"/>
          </w:tcPr>
          <w:p>
            <w:pPr>
              <w:spacing w:line="320" w:lineRule="exact"/>
              <w:jc w:val="center"/>
              <w:rPr>
                <w:rFonts w:hint="eastAsia" w:ascii="仿宋_GB2312"/>
                <w:sz w:val="24"/>
              </w:rPr>
            </w:pPr>
            <w:r>
              <w:rPr>
                <w:rFonts w:hint="eastAsia" w:ascii="仿宋_GB2312"/>
                <w:sz w:val="24"/>
              </w:rPr>
              <w:t>年龄</w:t>
            </w:r>
          </w:p>
        </w:tc>
        <w:tc>
          <w:tcPr>
            <w:tcW w:w="708" w:type="dxa"/>
            <w:noWrap w:val="0"/>
            <w:vAlign w:val="center"/>
          </w:tcPr>
          <w:p>
            <w:pPr>
              <w:spacing w:line="320" w:lineRule="exact"/>
              <w:jc w:val="center"/>
              <w:rPr>
                <w:rFonts w:hint="eastAsia" w:ascii="仿宋_GB2312"/>
                <w:sz w:val="24"/>
              </w:rPr>
            </w:pPr>
            <w:r>
              <w:rPr>
                <w:rFonts w:hint="eastAsia" w:ascii="仿宋_GB2312"/>
                <w:sz w:val="24"/>
              </w:rPr>
              <w:t>学位</w:t>
            </w:r>
          </w:p>
        </w:tc>
        <w:tc>
          <w:tcPr>
            <w:tcW w:w="1276" w:type="dxa"/>
            <w:noWrap w:val="0"/>
            <w:vAlign w:val="center"/>
          </w:tcPr>
          <w:p>
            <w:pPr>
              <w:spacing w:line="320" w:lineRule="exact"/>
              <w:jc w:val="center"/>
              <w:rPr>
                <w:rFonts w:hint="eastAsia" w:ascii="仿宋_GB2312"/>
                <w:sz w:val="24"/>
              </w:rPr>
            </w:pPr>
            <w:r>
              <w:rPr>
                <w:rFonts w:hint="eastAsia" w:ascii="仿宋_GB2312"/>
                <w:sz w:val="24"/>
              </w:rPr>
              <w:t>职称</w:t>
            </w:r>
          </w:p>
        </w:tc>
        <w:tc>
          <w:tcPr>
            <w:tcW w:w="1842" w:type="dxa"/>
            <w:noWrap w:val="0"/>
            <w:vAlign w:val="center"/>
          </w:tcPr>
          <w:p>
            <w:pPr>
              <w:spacing w:line="320" w:lineRule="exact"/>
              <w:jc w:val="center"/>
              <w:rPr>
                <w:rFonts w:hint="eastAsia" w:ascii="仿宋_GB2312"/>
                <w:sz w:val="24"/>
              </w:rPr>
            </w:pPr>
            <w:r>
              <w:rPr>
                <w:rFonts w:hint="eastAsia" w:ascii="仿宋_GB2312"/>
                <w:sz w:val="24"/>
              </w:rPr>
              <w:t>专业</w:t>
            </w:r>
          </w:p>
        </w:tc>
        <w:tc>
          <w:tcPr>
            <w:tcW w:w="1417" w:type="dxa"/>
            <w:noWrap w:val="0"/>
            <w:vAlign w:val="center"/>
          </w:tcPr>
          <w:p>
            <w:pPr>
              <w:spacing w:line="320" w:lineRule="exact"/>
              <w:jc w:val="center"/>
              <w:rPr>
                <w:rFonts w:hint="eastAsia" w:ascii="仿宋_GB2312"/>
                <w:sz w:val="24"/>
              </w:rPr>
            </w:pPr>
            <w:r>
              <w:rPr>
                <w:rFonts w:hint="eastAsia" w:ascii="仿宋_GB2312"/>
                <w:sz w:val="24"/>
              </w:rPr>
              <w:t>职务</w:t>
            </w:r>
          </w:p>
        </w:tc>
        <w:tc>
          <w:tcPr>
            <w:tcW w:w="711" w:type="dxa"/>
            <w:noWrap w:val="0"/>
            <w:vAlign w:val="center"/>
          </w:tcPr>
          <w:p>
            <w:pPr>
              <w:spacing w:line="320" w:lineRule="exact"/>
              <w:jc w:val="center"/>
              <w:rPr>
                <w:rFonts w:hint="eastAsia" w:ascii="仿宋_GB2312"/>
                <w:sz w:val="24"/>
              </w:rPr>
            </w:pPr>
            <w:r>
              <w:rPr>
                <w:rFonts w:hint="eastAsia" w:ascii="仿宋_GB2312"/>
                <w:sz w:val="24"/>
              </w:rPr>
              <w:t>是否全职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sz w:val="24"/>
              </w:rPr>
            </w:pPr>
          </w:p>
        </w:tc>
        <w:tc>
          <w:tcPr>
            <w:tcW w:w="992"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708" w:type="dxa"/>
            <w:noWrap w:val="0"/>
            <w:vAlign w:val="center"/>
          </w:tcPr>
          <w:p>
            <w:pPr>
              <w:spacing w:line="320" w:lineRule="exact"/>
              <w:jc w:val="center"/>
              <w:rPr>
                <w:rFonts w:hint="eastAsia" w:ascii="仿宋_GB2312"/>
                <w:sz w:val="24"/>
              </w:rPr>
            </w:pPr>
          </w:p>
        </w:tc>
        <w:tc>
          <w:tcPr>
            <w:tcW w:w="1276" w:type="dxa"/>
            <w:noWrap w:val="0"/>
            <w:vAlign w:val="center"/>
          </w:tcPr>
          <w:p>
            <w:pPr>
              <w:spacing w:line="320" w:lineRule="exact"/>
              <w:jc w:val="center"/>
              <w:rPr>
                <w:rFonts w:hint="eastAsia" w:ascii="仿宋_GB2312"/>
                <w:sz w:val="24"/>
              </w:rPr>
            </w:pPr>
          </w:p>
        </w:tc>
        <w:tc>
          <w:tcPr>
            <w:tcW w:w="1842"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711"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sz w:val="24"/>
              </w:rPr>
            </w:pPr>
          </w:p>
        </w:tc>
        <w:tc>
          <w:tcPr>
            <w:tcW w:w="992"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708" w:type="dxa"/>
            <w:noWrap w:val="0"/>
            <w:vAlign w:val="center"/>
          </w:tcPr>
          <w:p>
            <w:pPr>
              <w:spacing w:line="320" w:lineRule="exact"/>
              <w:jc w:val="center"/>
              <w:rPr>
                <w:rFonts w:hint="eastAsia" w:ascii="仿宋_GB2312"/>
                <w:sz w:val="24"/>
              </w:rPr>
            </w:pPr>
          </w:p>
        </w:tc>
        <w:tc>
          <w:tcPr>
            <w:tcW w:w="1276" w:type="dxa"/>
            <w:noWrap w:val="0"/>
            <w:vAlign w:val="center"/>
          </w:tcPr>
          <w:p>
            <w:pPr>
              <w:spacing w:line="320" w:lineRule="exact"/>
              <w:jc w:val="center"/>
              <w:rPr>
                <w:rFonts w:hint="eastAsia" w:ascii="仿宋_GB2312"/>
                <w:sz w:val="24"/>
              </w:rPr>
            </w:pPr>
          </w:p>
        </w:tc>
        <w:tc>
          <w:tcPr>
            <w:tcW w:w="1842"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711"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sz w:val="24"/>
              </w:rPr>
            </w:pPr>
          </w:p>
        </w:tc>
        <w:tc>
          <w:tcPr>
            <w:tcW w:w="992"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708" w:type="dxa"/>
            <w:noWrap w:val="0"/>
            <w:vAlign w:val="center"/>
          </w:tcPr>
          <w:p>
            <w:pPr>
              <w:spacing w:line="320" w:lineRule="exact"/>
              <w:jc w:val="center"/>
              <w:rPr>
                <w:rFonts w:hint="eastAsia" w:ascii="仿宋_GB2312"/>
                <w:sz w:val="24"/>
              </w:rPr>
            </w:pPr>
          </w:p>
        </w:tc>
        <w:tc>
          <w:tcPr>
            <w:tcW w:w="1276" w:type="dxa"/>
            <w:noWrap w:val="0"/>
            <w:vAlign w:val="center"/>
          </w:tcPr>
          <w:p>
            <w:pPr>
              <w:spacing w:line="320" w:lineRule="exact"/>
              <w:jc w:val="center"/>
              <w:rPr>
                <w:rFonts w:hint="eastAsia" w:ascii="仿宋_GB2312"/>
                <w:sz w:val="24"/>
              </w:rPr>
            </w:pPr>
          </w:p>
        </w:tc>
        <w:tc>
          <w:tcPr>
            <w:tcW w:w="1842"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711"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sz w:val="24"/>
              </w:rPr>
            </w:pPr>
          </w:p>
        </w:tc>
        <w:tc>
          <w:tcPr>
            <w:tcW w:w="992"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708" w:type="dxa"/>
            <w:noWrap w:val="0"/>
            <w:vAlign w:val="center"/>
          </w:tcPr>
          <w:p>
            <w:pPr>
              <w:spacing w:line="320" w:lineRule="exact"/>
              <w:jc w:val="center"/>
              <w:rPr>
                <w:rFonts w:hint="eastAsia" w:ascii="仿宋_GB2312"/>
                <w:sz w:val="24"/>
              </w:rPr>
            </w:pPr>
          </w:p>
        </w:tc>
        <w:tc>
          <w:tcPr>
            <w:tcW w:w="1276" w:type="dxa"/>
            <w:noWrap w:val="0"/>
            <w:vAlign w:val="center"/>
          </w:tcPr>
          <w:p>
            <w:pPr>
              <w:spacing w:line="320" w:lineRule="exact"/>
              <w:jc w:val="center"/>
              <w:rPr>
                <w:rFonts w:hint="eastAsia" w:ascii="仿宋_GB2312"/>
                <w:sz w:val="24"/>
              </w:rPr>
            </w:pPr>
          </w:p>
        </w:tc>
        <w:tc>
          <w:tcPr>
            <w:tcW w:w="1842"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711"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sz w:val="24"/>
              </w:rPr>
            </w:pPr>
          </w:p>
        </w:tc>
        <w:tc>
          <w:tcPr>
            <w:tcW w:w="992"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708" w:type="dxa"/>
            <w:noWrap w:val="0"/>
            <w:vAlign w:val="center"/>
          </w:tcPr>
          <w:p>
            <w:pPr>
              <w:spacing w:line="320" w:lineRule="exact"/>
              <w:jc w:val="center"/>
              <w:rPr>
                <w:rFonts w:hint="eastAsia" w:ascii="仿宋_GB2312"/>
                <w:sz w:val="24"/>
              </w:rPr>
            </w:pPr>
          </w:p>
        </w:tc>
        <w:tc>
          <w:tcPr>
            <w:tcW w:w="1276" w:type="dxa"/>
            <w:noWrap w:val="0"/>
            <w:vAlign w:val="center"/>
          </w:tcPr>
          <w:p>
            <w:pPr>
              <w:spacing w:line="320" w:lineRule="exact"/>
              <w:jc w:val="center"/>
              <w:rPr>
                <w:rFonts w:hint="eastAsia" w:ascii="仿宋_GB2312"/>
                <w:sz w:val="24"/>
              </w:rPr>
            </w:pPr>
          </w:p>
        </w:tc>
        <w:tc>
          <w:tcPr>
            <w:tcW w:w="1842"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711"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b/>
                <w:sz w:val="24"/>
              </w:rPr>
            </w:pPr>
            <w:r>
              <w:rPr>
                <w:rFonts w:hint="eastAsia" w:ascii="仿宋_GB2312"/>
                <w:b/>
                <w:sz w:val="24"/>
              </w:rPr>
              <w:t>获引才奖励后企业引才育才情况（包括引才育才形式、过程、效果等，应有具体案例）</w:t>
            </w:r>
          </w:p>
        </w:tc>
        <w:tc>
          <w:tcPr>
            <w:tcW w:w="7655" w:type="dxa"/>
            <w:gridSpan w:val="7"/>
            <w:noWrap w:val="0"/>
            <w:vAlign w:val="center"/>
          </w:tcPr>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b/>
                <w:sz w:val="24"/>
              </w:rPr>
            </w:pPr>
            <w:r>
              <w:rPr>
                <w:rFonts w:hint="eastAsia" w:ascii="仿宋_GB2312"/>
                <w:b/>
                <w:sz w:val="24"/>
              </w:rPr>
              <w:t>获引才奖励后企业科研与人才培养平台建设情况</w:t>
            </w:r>
          </w:p>
        </w:tc>
        <w:tc>
          <w:tcPr>
            <w:tcW w:w="7655" w:type="dxa"/>
            <w:gridSpan w:val="7"/>
            <w:noWrap w:val="0"/>
            <w:vAlign w:val="center"/>
          </w:tcPr>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tc>
      </w:tr>
    </w:tbl>
    <w:p>
      <w:pPr>
        <w:rPr>
          <w:rFonts w:ascii="黑体" w:hAnsi="黑体" w:eastAsia="黑体"/>
          <w:szCs w:val="32"/>
        </w:rPr>
      </w:pPr>
      <w:r>
        <w:rPr>
          <w:rFonts w:ascii="黑体" w:hAnsi="黑体" w:eastAsia="黑体"/>
          <w:szCs w:val="32"/>
        </w:rPr>
        <w:t>五</w:t>
      </w:r>
      <w:r>
        <w:rPr>
          <w:rFonts w:hint="eastAsia" w:ascii="黑体" w:hAnsi="黑体" w:eastAsia="黑体"/>
          <w:szCs w:val="32"/>
        </w:rPr>
        <w:t>、引才奖励</w:t>
      </w:r>
      <w:r>
        <w:rPr>
          <w:rFonts w:ascii="黑体" w:hAnsi="黑体" w:eastAsia="黑体"/>
          <w:szCs w:val="32"/>
        </w:rPr>
        <w:t>经费管理与使用情况</w:t>
      </w:r>
    </w:p>
    <w:tbl>
      <w:tblPr>
        <w:tblStyle w:val="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b/>
                <w:sz w:val="24"/>
              </w:rPr>
            </w:pPr>
            <w:r>
              <w:rPr>
                <w:rFonts w:hint="eastAsia" w:ascii="仿宋_GB2312"/>
                <w:b/>
                <w:sz w:val="24"/>
              </w:rPr>
              <w:t>引才奖励经费管理制度制定及落实情况</w:t>
            </w:r>
          </w:p>
        </w:tc>
        <w:tc>
          <w:tcPr>
            <w:tcW w:w="7655" w:type="dxa"/>
            <w:noWrap w:val="0"/>
            <w:vAlign w:val="center"/>
          </w:tcPr>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b/>
                <w:sz w:val="24"/>
              </w:rPr>
            </w:pPr>
            <w:r>
              <w:rPr>
                <w:rFonts w:hint="eastAsia" w:ascii="仿宋_GB2312"/>
                <w:b/>
                <w:sz w:val="24"/>
              </w:rPr>
              <w:t>经费使用情况（说明经费用途、对象、金额等，包括引才奖励经费和企业自筹经费）</w:t>
            </w:r>
          </w:p>
        </w:tc>
        <w:tc>
          <w:tcPr>
            <w:tcW w:w="7655" w:type="dxa"/>
            <w:noWrap w:val="0"/>
            <w:vAlign w:val="center"/>
          </w:tcPr>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tc>
      </w:tr>
    </w:tbl>
    <w:p>
      <w:pPr>
        <w:rPr>
          <w:rFonts w:ascii="黑体" w:hAnsi="黑体" w:eastAsia="黑体"/>
          <w:szCs w:val="32"/>
        </w:rPr>
      </w:pPr>
      <w:r>
        <w:rPr>
          <w:rFonts w:hint="eastAsia" w:ascii="黑体" w:hAnsi="黑体" w:eastAsia="黑体"/>
          <w:szCs w:val="32"/>
        </w:rPr>
        <w:t>六、引才育才问题与建议</w:t>
      </w:r>
    </w:p>
    <w:tbl>
      <w:tblPr>
        <w:tblStyle w:val="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b/>
                <w:sz w:val="24"/>
              </w:rPr>
            </w:pPr>
            <w:r>
              <w:rPr>
                <w:rFonts w:hint="eastAsia" w:ascii="仿宋_GB2312"/>
                <w:b/>
                <w:sz w:val="24"/>
              </w:rPr>
              <w:t>引才育才工作中遇到的主要问题</w:t>
            </w:r>
          </w:p>
        </w:tc>
        <w:tc>
          <w:tcPr>
            <w:tcW w:w="7655" w:type="dxa"/>
            <w:noWrap w:val="0"/>
            <w:vAlign w:val="top"/>
          </w:tcPr>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b/>
                <w:sz w:val="24"/>
              </w:rPr>
            </w:pPr>
            <w:r>
              <w:rPr>
                <w:rFonts w:hint="eastAsia" w:ascii="仿宋_GB2312"/>
                <w:b/>
                <w:sz w:val="24"/>
              </w:rPr>
              <w:t>对“千企万人”支持计划及人才工作的意见与建议</w:t>
            </w:r>
          </w:p>
        </w:tc>
        <w:tc>
          <w:tcPr>
            <w:tcW w:w="7655" w:type="dxa"/>
            <w:noWrap w:val="0"/>
            <w:vAlign w:val="top"/>
          </w:tcPr>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tc>
      </w:tr>
    </w:tbl>
    <w:p>
      <w:pPr>
        <w:rPr>
          <w:rFonts w:ascii="黑体" w:hAnsi="黑体" w:eastAsia="黑体"/>
          <w:szCs w:val="32"/>
        </w:rPr>
      </w:pPr>
      <w:r>
        <w:rPr>
          <w:rFonts w:hint="eastAsia" w:ascii="黑体" w:hAnsi="黑体" w:eastAsia="黑体"/>
          <w:szCs w:val="32"/>
        </w:rPr>
        <w:t>七、</w:t>
      </w:r>
      <w:r>
        <w:rPr>
          <w:rFonts w:ascii="黑体" w:hAnsi="黑体" w:eastAsia="黑体"/>
          <w:szCs w:val="32"/>
        </w:rPr>
        <w:t>引才育才成效统计及评价</w:t>
      </w:r>
    </w:p>
    <w:tbl>
      <w:tblPr>
        <w:tblStyle w:val="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695"/>
        <w:gridCol w:w="1132"/>
        <w:gridCol w:w="269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restart"/>
            <w:noWrap w:val="0"/>
            <w:vAlign w:val="center"/>
          </w:tcPr>
          <w:p>
            <w:pPr>
              <w:spacing w:line="320" w:lineRule="exact"/>
              <w:jc w:val="center"/>
              <w:rPr>
                <w:rFonts w:hint="eastAsia" w:ascii="仿宋_GB2312"/>
                <w:b/>
                <w:sz w:val="24"/>
              </w:rPr>
            </w:pPr>
            <w:r>
              <w:rPr>
                <w:rFonts w:hint="eastAsia" w:ascii="仿宋_GB2312"/>
                <w:b/>
                <w:sz w:val="24"/>
              </w:rPr>
              <w:t>技术成果</w:t>
            </w:r>
          </w:p>
        </w:tc>
        <w:tc>
          <w:tcPr>
            <w:tcW w:w="2695" w:type="dxa"/>
            <w:noWrap w:val="0"/>
            <w:vAlign w:val="center"/>
          </w:tcPr>
          <w:p>
            <w:pPr>
              <w:spacing w:line="320" w:lineRule="exact"/>
              <w:jc w:val="center"/>
              <w:rPr>
                <w:rFonts w:hint="eastAsia" w:ascii="仿宋_GB2312"/>
                <w:b/>
                <w:sz w:val="24"/>
              </w:rPr>
            </w:pPr>
            <w:r>
              <w:rPr>
                <w:rFonts w:hint="eastAsia" w:ascii="仿宋_GB2312"/>
                <w:b/>
                <w:sz w:val="24"/>
              </w:rPr>
              <w:t>发明专利申请（个）</w:t>
            </w:r>
          </w:p>
        </w:tc>
        <w:tc>
          <w:tcPr>
            <w:tcW w:w="1132" w:type="dxa"/>
            <w:noWrap w:val="0"/>
            <w:vAlign w:val="center"/>
          </w:tcPr>
          <w:p>
            <w:pPr>
              <w:spacing w:line="320" w:lineRule="exact"/>
              <w:jc w:val="center"/>
              <w:rPr>
                <w:rFonts w:hint="eastAsia" w:ascii="仿宋_GB2312"/>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实用新型专利申请（个）</w:t>
            </w:r>
          </w:p>
        </w:tc>
        <w:tc>
          <w:tcPr>
            <w:tcW w:w="1134"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发明专利授权（个）</w:t>
            </w:r>
          </w:p>
        </w:tc>
        <w:tc>
          <w:tcPr>
            <w:tcW w:w="1132" w:type="dxa"/>
            <w:noWrap w:val="0"/>
            <w:vAlign w:val="center"/>
          </w:tcPr>
          <w:p>
            <w:pPr>
              <w:spacing w:line="320" w:lineRule="exact"/>
              <w:jc w:val="center"/>
              <w:rPr>
                <w:rFonts w:hint="eastAsia" w:ascii="仿宋_GB2312"/>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实用新型专利授权（个）</w:t>
            </w:r>
          </w:p>
        </w:tc>
        <w:tc>
          <w:tcPr>
            <w:tcW w:w="1134"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软件著作权证书（个）</w:t>
            </w:r>
          </w:p>
        </w:tc>
        <w:tc>
          <w:tcPr>
            <w:tcW w:w="1132" w:type="dxa"/>
            <w:noWrap w:val="0"/>
            <w:vAlign w:val="center"/>
          </w:tcPr>
          <w:p>
            <w:pPr>
              <w:spacing w:line="320" w:lineRule="exact"/>
              <w:jc w:val="center"/>
              <w:rPr>
                <w:rFonts w:hint="eastAsia" w:ascii="仿宋_GB2312"/>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集成电路布图设计</w:t>
            </w:r>
          </w:p>
          <w:p>
            <w:pPr>
              <w:spacing w:line="320" w:lineRule="exact"/>
              <w:jc w:val="center"/>
              <w:rPr>
                <w:rFonts w:hint="eastAsia" w:ascii="仿宋_GB2312"/>
                <w:b/>
                <w:sz w:val="24"/>
              </w:rPr>
            </w:pPr>
            <w:r>
              <w:rPr>
                <w:rFonts w:hint="eastAsia" w:ascii="仿宋_GB2312"/>
                <w:b/>
                <w:sz w:val="24"/>
              </w:rPr>
              <w:t>登记证书（个）</w:t>
            </w:r>
          </w:p>
        </w:tc>
        <w:tc>
          <w:tcPr>
            <w:tcW w:w="1134"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新药证书（个）</w:t>
            </w:r>
          </w:p>
        </w:tc>
        <w:tc>
          <w:tcPr>
            <w:tcW w:w="1132" w:type="dxa"/>
            <w:noWrap w:val="0"/>
            <w:vAlign w:val="center"/>
          </w:tcPr>
          <w:p>
            <w:pPr>
              <w:spacing w:line="320" w:lineRule="exact"/>
              <w:jc w:val="center"/>
              <w:rPr>
                <w:rFonts w:hint="eastAsia" w:ascii="仿宋_GB2312"/>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农业新品种证书（个）</w:t>
            </w:r>
          </w:p>
        </w:tc>
        <w:tc>
          <w:tcPr>
            <w:tcW w:w="1134"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新产品（个）</w:t>
            </w:r>
          </w:p>
        </w:tc>
        <w:tc>
          <w:tcPr>
            <w:tcW w:w="1132" w:type="dxa"/>
            <w:noWrap w:val="0"/>
            <w:vAlign w:val="center"/>
          </w:tcPr>
          <w:p>
            <w:pPr>
              <w:spacing w:line="320" w:lineRule="exact"/>
              <w:jc w:val="center"/>
              <w:rPr>
                <w:rFonts w:hint="eastAsia" w:ascii="仿宋_GB2312"/>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国家级奖励（个）</w:t>
            </w:r>
          </w:p>
        </w:tc>
        <w:tc>
          <w:tcPr>
            <w:tcW w:w="1134"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新标准（个）</w:t>
            </w:r>
          </w:p>
        </w:tc>
        <w:tc>
          <w:tcPr>
            <w:tcW w:w="1132" w:type="dxa"/>
            <w:noWrap w:val="0"/>
            <w:vAlign w:val="center"/>
          </w:tcPr>
          <w:p>
            <w:pPr>
              <w:spacing w:line="320" w:lineRule="exact"/>
              <w:jc w:val="center"/>
              <w:rPr>
                <w:rFonts w:hint="eastAsia" w:ascii="仿宋_GB2312"/>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省级奖励（个）</w:t>
            </w:r>
          </w:p>
        </w:tc>
        <w:tc>
          <w:tcPr>
            <w:tcW w:w="1134"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新技术、新工艺（个）</w:t>
            </w:r>
          </w:p>
        </w:tc>
        <w:tc>
          <w:tcPr>
            <w:tcW w:w="1132" w:type="dxa"/>
            <w:noWrap w:val="0"/>
            <w:vAlign w:val="center"/>
          </w:tcPr>
          <w:p>
            <w:pPr>
              <w:spacing w:line="320" w:lineRule="exact"/>
              <w:jc w:val="center"/>
              <w:rPr>
                <w:rFonts w:hint="eastAsia" w:ascii="仿宋_GB2312"/>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市级奖励（个）</w:t>
            </w:r>
          </w:p>
        </w:tc>
        <w:tc>
          <w:tcPr>
            <w:tcW w:w="1134"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restart"/>
            <w:noWrap w:val="0"/>
            <w:vAlign w:val="center"/>
          </w:tcPr>
          <w:p>
            <w:pPr>
              <w:spacing w:line="320" w:lineRule="exact"/>
              <w:jc w:val="center"/>
              <w:rPr>
                <w:rFonts w:hint="eastAsia" w:ascii="仿宋_GB2312"/>
                <w:b/>
                <w:sz w:val="24"/>
              </w:rPr>
            </w:pPr>
            <w:r>
              <w:rPr>
                <w:rFonts w:hint="eastAsia" w:ascii="仿宋_GB2312"/>
                <w:b/>
                <w:sz w:val="24"/>
              </w:rPr>
              <w:t>产业化成果</w:t>
            </w:r>
          </w:p>
        </w:tc>
        <w:tc>
          <w:tcPr>
            <w:tcW w:w="2695" w:type="dxa"/>
            <w:noWrap w:val="0"/>
            <w:vAlign w:val="center"/>
          </w:tcPr>
          <w:p>
            <w:pPr>
              <w:spacing w:line="320" w:lineRule="exact"/>
              <w:jc w:val="center"/>
              <w:rPr>
                <w:rFonts w:hint="eastAsia" w:ascii="仿宋_GB2312"/>
                <w:b/>
                <w:sz w:val="24"/>
              </w:rPr>
            </w:pPr>
            <w:r>
              <w:rPr>
                <w:rFonts w:hint="eastAsia" w:ascii="仿宋_GB2312"/>
                <w:b/>
                <w:sz w:val="24"/>
              </w:rPr>
              <w:t>商品化产品（个）</w:t>
            </w:r>
          </w:p>
        </w:tc>
        <w:tc>
          <w:tcPr>
            <w:tcW w:w="1132" w:type="dxa"/>
            <w:noWrap w:val="0"/>
            <w:vAlign w:val="center"/>
          </w:tcPr>
          <w:p>
            <w:pPr>
              <w:spacing w:line="320" w:lineRule="exact"/>
              <w:jc w:val="center"/>
              <w:rPr>
                <w:rFonts w:hint="eastAsia" w:ascii="仿宋_GB2312"/>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新建生产线（条）</w:t>
            </w:r>
          </w:p>
        </w:tc>
        <w:tc>
          <w:tcPr>
            <w:tcW w:w="1134"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新增产值（万元）</w:t>
            </w:r>
          </w:p>
        </w:tc>
        <w:tc>
          <w:tcPr>
            <w:tcW w:w="1132" w:type="dxa"/>
            <w:noWrap w:val="0"/>
            <w:vAlign w:val="center"/>
          </w:tcPr>
          <w:p>
            <w:pPr>
              <w:spacing w:line="320" w:lineRule="exact"/>
              <w:jc w:val="center"/>
              <w:rPr>
                <w:rFonts w:hint="eastAsia" w:ascii="仿宋_GB2312"/>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新增销售收入（万元）</w:t>
            </w:r>
          </w:p>
        </w:tc>
        <w:tc>
          <w:tcPr>
            <w:tcW w:w="1134"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vMerge w:val="continue"/>
            <w:noWrap w:val="0"/>
            <w:vAlign w:val="center"/>
          </w:tcPr>
          <w:p>
            <w:pPr>
              <w:spacing w:line="320" w:lineRule="exact"/>
              <w:jc w:val="center"/>
              <w:rPr>
                <w:rFonts w:hint="eastAsia" w:ascii="仿宋_GB2312"/>
                <w:b/>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新增税收（万元）</w:t>
            </w:r>
          </w:p>
        </w:tc>
        <w:tc>
          <w:tcPr>
            <w:tcW w:w="1132" w:type="dxa"/>
            <w:noWrap w:val="0"/>
            <w:vAlign w:val="center"/>
          </w:tcPr>
          <w:p>
            <w:pPr>
              <w:spacing w:line="320" w:lineRule="exact"/>
              <w:jc w:val="center"/>
              <w:rPr>
                <w:rFonts w:hint="eastAsia" w:ascii="仿宋_GB2312"/>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新增出口创汇（万美元）</w:t>
            </w:r>
          </w:p>
        </w:tc>
        <w:tc>
          <w:tcPr>
            <w:tcW w:w="1134"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noWrap w:val="0"/>
            <w:vAlign w:val="center"/>
          </w:tcPr>
          <w:p>
            <w:pPr>
              <w:spacing w:line="320" w:lineRule="exact"/>
              <w:jc w:val="center"/>
              <w:rPr>
                <w:rFonts w:hint="eastAsia" w:ascii="仿宋_GB2312"/>
                <w:b/>
                <w:sz w:val="24"/>
              </w:rPr>
            </w:pPr>
            <w:r>
              <w:rPr>
                <w:rFonts w:hint="eastAsia" w:ascii="仿宋_GB2312"/>
                <w:b/>
                <w:sz w:val="24"/>
              </w:rPr>
              <w:t>引才奖励经费</w:t>
            </w:r>
          </w:p>
        </w:tc>
        <w:tc>
          <w:tcPr>
            <w:tcW w:w="2695" w:type="dxa"/>
            <w:noWrap w:val="0"/>
            <w:vAlign w:val="center"/>
          </w:tcPr>
          <w:p>
            <w:pPr>
              <w:spacing w:line="320" w:lineRule="exact"/>
              <w:jc w:val="center"/>
              <w:rPr>
                <w:rFonts w:hint="eastAsia" w:ascii="仿宋_GB2312"/>
                <w:b/>
                <w:sz w:val="24"/>
              </w:rPr>
            </w:pPr>
            <w:r>
              <w:rPr>
                <w:rFonts w:hint="eastAsia" w:ascii="仿宋_GB2312"/>
                <w:b/>
                <w:sz w:val="24"/>
              </w:rPr>
              <w:t>奖励金额（万元）</w:t>
            </w:r>
          </w:p>
        </w:tc>
        <w:tc>
          <w:tcPr>
            <w:tcW w:w="1132" w:type="dxa"/>
            <w:noWrap w:val="0"/>
            <w:vAlign w:val="center"/>
          </w:tcPr>
          <w:p>
            <w:pPr>
              <w:spacing w:line="320" w:lineRule="exact"/>
              <w:jc w:val="center"/>
              <w:rPr>
                <w:rFonts w:hint="eastAsia" w:ascii="仿宋_GB2312"/>
                <w:sz w:val="24"/>
              </w:rPr>
            </w:pPr>
          </w:p>
        </w:tc>
        <w:tc>
          <w:tcPr>
            <w:tcW w:w="2695" w:type="dxa"/>
            <w:noWrap w:val="0"/>
            <w:vAlign w:val="center"/>
          </w:tcPr>
          <w:p>
            <w:pPr>
              <w:spacing w:line="320" w:lineRule="exact"/>
              <w:jc w:val="center"/>
              <w:rPr>
                <w:rFonts w:hint="eastAsia" w:ascii="仿宋_GB2312"/>
                <w:b/>
                <w:sz w:val="24"/>
              </w:rPr>
            </w:pPr>
            <w:r>
              <w:rPr>
                <w:rFonts w:hint="eastAsia" w:ascii="仿宋_GB2312"/>
                <w:b/>
                <w:sz w:val="24"/>
              </w:rPr>
              <w:t>已使用金额（万元）</w:t>
            </w:r>
          </w:p>
        </w:tc>
        <w:tc>
          <w:tcPr>
            <w:tcW w:w="1134"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5" w:type="dxa"/>
            <w:noWrap w:val="0"/>
            <w:vAlign w:val="center"/>
          </w:tcPr>
          <w:p>
            <w:pPr>
              <w:spacing w:line="320" w:lineRule="exact"/>
              <w:jc w:val="center"/>
              <w:rPr>
                <w:rFonts w:hint="eastAsia" w:ascii="仿宋_GB2312"/>
                <w:b/>
                <w:sz w:val="24"/>
              </w:rPr>
            </w:pPr>
            <w:r>
              <w:rPr>
                <w:rFonts w:hint="eastAsia" w:ascii="仿宋_GB2312"/>
                <w:b/>
                <w:sz w:val="24"/>
              </w:rPr>
              <w:t>引才育才成效自评</w:t>
            </w:r>
          </w:p>
        </w:tc>
        <w:tc>
          <w:tcPr>
            <w:tcW w:w="7656" w:type="dxa"/>
            <w:gridSpan w:val="4"/>
            <w:noWrap w:val="0"/>
            <w:vAlign w:val="center"/>
          </w:tcPr>
          <w:p>
            <w:pPr>
              <w:spacing w:line="320" w:lineRule="exact"/>
              <w:ind w:firstLine="472" w:firstLineChars="200"/>
              <w:jc w:val="left"/>
              <w:rPr>
                <w:rFonts w:hint="eastAsia" w:ascii="仿宋_GB2312"/>
                <w:sz w:val="24"/>
              </w:rPr>
            </w:pPr>
            <w:r>
              <w:rPr>
                <w:rFonts w:hint="eastAsia" w:ascii="仿宋_GB2312"/>
                <w:sz w:val="24"/>
              </w:rPr>
              <w:t>□好□较好    □一般    □无明显成效</w:t>
            </w:r>
          </w:p>
        </w:tc>
      </w:tr>
    </w:tbl>
    <w:p>
      <w:pPr>
        <w:spacing w:before="173" w:beforeLines="30" w:after="173" w:afterLines="30"/>
        <w:rPr>
          <w:rFonts w:ascii="黑体" w:hAnsi="黑体" w:eastAsia="黑体"/>
          <w:szCs w:val="32"/>
        </w:rPr>
      </w:pPr>
      <w:r>
        <w:rPr>
          <w:rFonts w:hint="eastAsia" w:ascii="黑体" w:hAnsi="黑体" w:eastAsia="黑体"/>
          <w:szCs w:val="32"/>
        </w:rPr>
        <w:t>八、区人力资源与社会保障局审核意见</w:t>
      </w:r>
    </w:p>
    <w:tbl>
      <w:tblPr>
        <w:tblStyle w:val="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noWrap w:val="0"/>
            <w:vAlign w:val="top"/>
          </w:tcPr>
          <w:p>
            <w:pPr>
              <w:spacing w:line="320" w:lineRule="exact"/>
              <w:rPr>
                <w:rFonts w:hint="eastAsia" w:ascii="仿宋_GB2312" w:hAnsi="文星标宋"/>
                <w:sz w:val="24"/>
              </w:rPr>
            </w:pPr>
            <w:r>
              <w:rPr>
                <w:rFonts w:hint="eastAsia" w:ascii="仿宋_GB2312" w:hAnsi="文星标宋"/>
                <w:sz w:val="24"/>
              </w:rPr>
              <w:t>对自评报告的审核意见：</w:t>
            </w: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ind w:firstLine="472" w:firstLineChars="200"/>
              <w:rPr>
                <w:sz w:val="24"/>
              </w:rPr>
            </w:pPr>
            <w:r>
              <w:rPr>
                <w:sz w:val="24"/>
              </w:rPr>
              <w:t>经办人：</w:t>
            </w:r>
            <w:r>
              <w:rPr>
                <w:rFonts w:hint="eastAsia"/>
                <w:sz w:val="24"/>
              </w:rPr>
              <w:t xml:space="preserve">            </w:t>
            </w:r>
            <w:r>
              <w:rPr>
                <w:sz w:val="24"/>
              </w:rPr>
              <w:t>分管领导：             主要负责人：</w:t>
            </w:r>
          </w:p>
          <w:p>
            <w:pPr>
              <w:spacing w:line="320" w:lineRule="exact"/>
              <w:ind w:firstLine="472" w:firstLineChars="200"/>
              <w:rPr>
                <w:rFonts w:hint="eastAsia" w:ascii="仿宋_GB2312" w:hAnsi="文星标宋"/>
                <w:sz w:val="24"/>
              </w:rPr>
            </w:pPr>
          </w:p>
          <w:p>
            <w:pPr>
              <w:spacing w:line="320" w:lineRule="exact"/>
              <w:ind w:firstLine="472" w:firstLineChars="200"/>
              <w:rPr>
                <w:rFonts w:hint="eastAsia" w:ascii="仿宋_GB2312" w:hAnsi="文星标宋"/>
                <w:sz w:val="24"/>
              </w:rPr>
            </w:pPr>
            <w:r>
              <w:rPr>
                <w:rFonts w:hint="eastAsia" w:ascii="仿宋_GB2312" w:hAnsi="文星标宋"/>
                <w:sz w:val="24"/>
              </w:rPr>
              <w:t xml:space="preserve">                                 （单位盖章）</w:t>
            </w:r>
          </w:p>
          <w:p>
            <w:pPr>
              <w:spacing w:line="320" w:lineRule="exact"/>
              <w:ind w:firstLine="472" w:firstLineChars="200"/>
              <w:rPr>
                <w:rFonts w:hint="eastAsia" w:ascii="仿宋_GB2312" w:hAnsi="文星标宋"/>
                <w:sz w:val="24"/>
              </w:rPr>
            </w:pPr>
          </w:p>
          <w:p>
            <w:pPr>
              <w:spacing w:line="320" w:lineRule="exact"/>
              <w:ind w:firstLine="472" w:firstLineChars="200"/>
              <w:rPr>
                <w:rFonts w:hint="eastAsia" w:ascii="仿宋_GB2312" w:hAnsi="文星标宋"/>
                <w:sz w:val="24"/>
              </w:rPr>
            </w:pPr>
            <w:r>
              <w:rPr>
                <w:rFonts w:hint="eastAsia" w:ascii="仿宋_GB2312" w:hAnsi="文星标宋"/>
                <w:sz w:val="24"/>
              </w:rPr>
              <w:t xml:space="preserve">                                              年    月    日</w:t>
            </w:r>
          </w:p>
          <w:p>
            <w:pPr>
              <w:spacing w:line="320" w:lineRule="exact"/>
              <w:rPr>
                <w:rFonts w:hint="eastAsia" w:ascii="仿宋_GB2312" w:hAnsi="文星标宋"/>
                <w:sz w:val="24"/>
              </w:rPr>
            </w:pPr>
          </w:p>
        </w:tc>
      </w:tr>
    </w:tbl>
    <w:p>
      <w:pPr>
        <w:spacing w:line="600" w:lineRule="exact"/>
        <w:ind w:firstLine="632" w:firstLineChars="200"/>
        <w:rPr>
          <w:rFonts w:hint="eastAsia" w:ascii="黑体" w:hAnsi="黑体" w:eastAsia="黑体"/>
          <w:szCs w:val="32"/>
        </w:rPr>
      </w:pPr>
      <w:r>
        <w:rPr>
          <w:rFonts w:hint="eastAsia" w:ascii="黑体" w:hAnsi="黑体" w:eastAsia="黑体"/>
          <w:szCs w:val="32"/>
        </w:rPr>
        <w:t>九、附件</w:t>
      </w:r>
    </w:p>
    <w:p>
      <w:pPr>
        <w:spacing w:line="600" w:lineRule="exact"/>
        <w:ind w:firstLine="632" w:firstLineChars="200"/>
        <w:rPr>
          <w:rFonts w:eastAsia="楷体_GB2312"/>
          <w:szCs w:val="32"/>
        </w:rPr>
      </w:pPr>
      <w:r>
        <w:rPr>
          <w:rFonts w:eastAsia="楷体_GB2312"/>
          <w:szCs w:val="32"/>
        </w:rPr>
        <w:t>（一）获引才奖励后新引进人才相关附件</w:t>
      </w:r>
    </w:p>
    <w:p>
      <w:pPr>
        <w:spacing w:line="600" w:lineRule="exact"/>
        <w:ind w:firstLine="632" w:firstLineChars="200"/>
        <w:rPr>
          <w:szCs w:val="32"/>
        </w:rPr>
      </w:pPr>
      <w:r>
        <w:rPr>
          <w:szCs w:val="32"/>
        </w:rPr>
        <w:t>1、身份证、护照等有效身份证明复印件</w:t>
      </w:r>
    </w:p>
    <w:p>
      <w:pPr>
        <w:spacing w:line="600" w:lineRule="exact"/>
        <w:ind w:firstLine="632" w:firstLineChars="200"/>
        <w:rPr>
          <w:szCs w:val="32"/>
        </w:rPr>
      </w:pPr>
      <w:r>
        <w:rPr>
          <w:szCs w:val="32"/>
        </w:rPr>
        <w:t>2、学历学位证书复印件</w:t>
      </w:r>
    </w:p>
    <w:p>
      <w:pPr>
        <w:spacing w:line="600" w:lineRule="exact"/>
        <w:ind w:firstLine="632" w:firstLineChars="200"/>
        <w:rPr>
          <w:szCs w:val="32"/>
        </w:rPr>
      </w:pPr>
      <w:r>
        <w:rPr>
          <w:szCs w:val="32"/>
        </w:rPr>
        <w:t>3、技术职称证书复印件</w:t>
      </w:r>
    </w:p>
    <w:p>
      <w:pPr>
        <w:spacing w:line="600" w:lineRule="exact"/>
        <w:ind w:firstLine="632" w:firstLineChars="200"/>
        <w:rPr>
          <w:szCs w:val="32"/>
        </w:rPr>
      </w:pPr>
      <w:r>
        <w:rPr>
          <w:szCs w:val="32"/>
        </w:rPr>
        <w:t>4、重要工作经历证明材料复印件</w:t>
      </w:r>
    </w:p>
    <w:p>
      <w:pPr>
        <w:spacing w:line="600" w:lineRule="exact"/>
        <w:ind w:firstLine="632" w:firstLineChars="200"/>
        <w:rPr>
          <w:szCs w:val="32"/>
        </w:rPr>
      </w:pPr>
      <w:r>
        <w:rPr>
          <w:szCs w:val="32"/>
        </w:rPr>
        <w:t>5、主要成果（代表性论著、专利证书等）复印件</w:t>
      </w:r>
    </w:p>
    <w:p>
      <w:pPr>
        <w:spacing w:line="600" w:lineRule="exact"/>
        <w:ind w:firstLine="632" w:firstLineChars="200"/>
        <w:rPr>
          <w:szCs w:val="32"/>
        </w:rPr>
      </w:pPr>
      <w:r>
        <w:rPr>
          <w:szCs w:val="32"/>
        </w:rPr>
        <w:t>6、奖励证书复印件</w:t>
      </w:r>
    </w:p>
    <w:p>
      <w:pPr>
        <w:spacing w:line="600" w:lineRule="exact"/>
        <w:ind w:firstLine="632" w:firstLineChars="200"/>
        <w:rPr>
          <w:szCs w:val="32"/>
        </w:rPr>
      </w:pPr>
      <w:r>
        <w:rPr>
          <w:szCs w:val="32"/>
        </w:rPr>
        <w:t>7、与引才企业签订的工作合同或聘用协议复印件（全职引进的人才须提供社保缴费证明或企业为人才购买商业保险的证明复印件）</w:t>
      </w:r>
    </w:p>
    <w:p>
      <w:pPr>
        <w:spacing w:line="600" w:lineRule="exact"/>
        <w:ind w:firstLine="632" w:firstLineChars="200"/>
        <w:rPr>
          <w:b/>
          <w:szCs w:val="32"/>
        </w:rPr>
      </w:pPr>
      <w:r>
        <w:rPr>
          <w:rFonts w:eastAsia="楷体_GB2312"/>
          <w:szCs w:val="32"/>
        </w:rPr>
        <w:t>（二）企业相关附件</w:t>
      </w:r>
    </w:p>
    <w:p>
      <w:pPr>
        <w:spacing w:line="600" w:lineRule="exact"/>
        <w:ind w:firstLine="632" w:firstLineChars="200"/>
        <w:rPr>
          <w:szCs w:val="32"/>
        </w:rPr>
      </w:pPr>
      <w:r>
        <w:rPr>
          <w:szCs w:val="32"/>
        </w:rPr>
        <w:t>1、营业执照复印件</w:t>
      </w:r>
    </w:p>
    <w:p>
      <w:pPr>
        <w:spacing w:line="600" w:lineRule="exact"/>
        <w:ind w:firstLine="632" w:firstLineChars="200"/>
        <w:rPr>
          <w:szCs w:val="32"/>
        </w:rPr>
      </w:pPr>
      <w:r>
        <w:rPr>
          <w:szCs w:val="32"/>
        </w:rPr>
        <w:t>2、企业入选“千企万人”文件复印件</w:t>
      </w:r>
    </w:p>
    <w:p>
      <w:pPr>
        <w:spacing w:line="600" w:lineRule="exact"/>
        <w:ind w:firstLine="632" w:firstLineChars="200"/>
        <w:rPr>
          <w:szCs w:val="32"/>
        </w:rPr>
      </w:pPr>
      <w:r>
        <w:rPr>
          <w:szCs w:val="32"/>
        </w:rPr>
        <w:t>3、高新技术企业证书复印件</w:t>
      </w:r>
    </w:p>
    <w:p>
      <w:pPr>
        <w:spacing w:line="600" w:lineRule="exact"/>
        <w:ind w:firstLine="632" w:firstLineChars="200"/>
        <w:rPr>
          <w:szCs w:val="32"/>
        </w:rPr>
      </w:pPr>
      <w:r>
        <w:rPr>
          <w:szCs w:val="32"/>
        </w:rPr>
        <w:t>4、引才奖励经费核算账簿、最大一笔支出的财务凭证（包括记账凭证及其后附的原始凭证）</w:t>
      </w:r>
    </w:p>
    <w:p>
      <w:pPr>
        <w:spacing w:line="600" w:lineRule="exact"/>
        <w:ind w:firstLine="632" w:firstLineChars="200"/>
        <w:rPr>
          <w:szCs w:val="32"/>
        </w:rPr>
      </w:pPr>
      <w:r>
        <w:rPr>
          <w:szCs w:val="32"/>
        </w:rPr>
        <w:t>5、经第三方审计的2017、2018年度企业财务报表及本年度上月财务报表（资产负债表、损益表、现金流量表等）复印件</w:t>
      </w:r>
    </w:p>
    <w:p>
      <w:pPr>
        <w:spacing w:line="600" w:lineRule="exact"/>
        <w:ind w:firstLine="632" w:firstLineChars="200"/>
        <w:rPr>
          <w:szCs w:val="32"/>
        </w:rPr>
      </w:pPr>
      <w:r>
        <w:rPr>
          <w:szCs w:val="32"/>
        </w:rPr>
        <w:t>6、获引才奖励后新获批的各类研发平台、人才基地证书或批复文件等材料复印件</w:t>
      </w:r>
    </w:p>
    <w:p>
      <w:pPr>
        <w:spacing w:line="600" w:lineRule="exact"/>
        <w:ind w:firstLine="632" w:firstLineChars="200"/>
        <w:rPr>
          <w:szCs w:val="32"/>
        </w:rPr>
      </w:pPr>
      <w:r>
        <w:rPr>
          <w:szCs w:val="32"/>
        </w:rPr>
        <w:t>7、获引才奖励后新取得的重要科技成果、知识产权、奖励等材料复印件</w:t>
      </w:r>
    </w:p>
    <w:p>
      <w:pPr>
        <w:spacing w:line="600" w:lineRule="exact"/>
        <w:ind w:firstLine="632" w:firstLineChars="200"/>
        <w:rPr>
          <w:szCs w:val="32"/>
        </w:rPr>
      </w:pPr>
      <w:r>
        <w:rPr>
          <w:szCs w:val="32"/>
        </w:rPr>
        <w:t>8、获引才奖励后新取得的主要产品检验检测报告、用户报告、标准、销售合同、推广应用证明等材料复印件</w:t>
      </w:r>
    </w:p>
    <w:p>
      <w:pPr>
        <w:ind w:firstLine="632" w:firstLineChars="200"/>
        <w:rPr>
          <w:szCs w:val="32"/>
        </w:rPr>
      </w:pPr>
    </w:p>
    <w:p>
      <w:pPr>
        <w:spacing w:line="550" w:lineRule="exact"/>
        <w:ind w:left="-139" w:leftChars="-44" w:firstLine="632" w:firstLineChars="200"/>
        <w:rPr>
          <w:kern w:val="0"/>
          <w:szCs w:val="32"/>
          <w:lang w:val="zh-CN"/>
        </w:rPr>
      </w:pPr>
    </w:p>
    <w:p>
      <w:bookmarkStart w:id="0" w:name="_GoBack"/>
      <w:bookmarkEnd w:id="0"/>
    </w:p>
    <w:sectPr>
      <w:footerReference r:id="rId9" w:type="first"/>
      <w:headerReference r:id="rId6" w:type="default"/>
      <w:footerReference r:id="rId7" w:type="default"/>
      <w:footerReference r:id="rId8" w:type="even"/>
      <w:pgSz w:w="11906" w:h="16838"/>
      <w:pgMar w:top="2098" w:right="1474" w:bottom="1985" w:left="1588" w:header="851" w:footer="136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10" w:usb3="00000000" w:csb0="00040001" w:csb1="00000000"/>
  </w:font>
  <w:font w:name="公文小标宋简">
    <w:altName w:val="宋体"/>
    <w:panose1 w:val="02010609010101010101"/>
    <w:charset w:val="86"/>
    <w:family w:val="modern"/>
    <w:pitch w:val="default"/>
    <w:sig w:usb0="00000000" w:usb1="00000000" w:usb2="00000000" w:usb3="00000000" w:csb0="00040001" w:csb1="00000000"/>
  </w:font>
  <w:font w:name="文星仿宋">
    <w:altName w:val="仿宋"/>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宋体" w:hAnsi="宋体" w:eastAsia="宋体"/>
        <w:sz w:val="28"/>
        <w:szCs w:val="28"/>
        <w:lang w:eastAsia="zh-CN"/>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eastAsia="宋体"/>
        <w:sz w:val="28"/>
        <w:szCs w:val="28"/>
        <w:lang w:eastAsia="zh-CN"/>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30</w:t>
    </w:r>
    <w:r>
      <w:rPr>
        <w:rFonts w:ascii="宋体" w:hAnsi="宋体" w:eastAsia="宋体"/>
        <w:sz w:val="28"/>
        <w:szCs w:val="28"/>
      </w:rPr>
      <w:fldChar w:fldCharType="end"/>
    </w:r>
    <w:r>
      <w:rPr>
        <w:rFonts w:hint="eastAsia" w:ascii="宋体" w:hAnsi="宋体" w:eastAsia="宋体"/>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宋体" w:hAnsi="宋体" w:eastAsia="宋体"/>
        <w:sz w:val="28"/>
        <w:szCs w:val="28"/>
        <w:lang w:eastAsia="zh-CN"/>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39</w:t>
    </w:r>
    <w:r>
      <w:rPr>
        <w:rFonts w:ascii="宋体" w:hAnsi="宋体" w:eastAsia="宋体"/>
        <w:sz w:val="28"/>
        <w:szCs w:val="28"/>
      </w:rPr>
      <w:fldChar w:fldCharType="end"/>
    </w:r>
    <w:r>
      <w:rPr>
        <w:rFonts w:hint="eastAsia" w:ascii="宋体" w:hAnsi="宋体" w:eastAsia="宋体"/>
        <w:sz w:val="28"/>
        <w:szCs w:val="28"/>
        <w:lang w:eastAsia="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eastAsia="宋体"/>
        <w:sz w:val="28"/>
        <w:szCs w:val="28"/>
        <w:lang w:eastAsia="zh-CN"/>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40</w:t>
    </w:r>
    <w:r>
      <w:rPr>
        <w:rFonts w:ascii="宋体" w:hAnsi="宋体" w:eastAsia="宋体"/>
        <w:sz w:val="28"/>
        <w:szCs w:val="28"/>
      </w:rPr>
      <w:fldChar w:fldCharType="end"/>
    </w:r>
    <w:r>
      <w:rPr>
        <w:rFonts w:hint="eastAsia" w:ascii="宋体" w:hAnsi="宋体" w:eastAsia="宋体"/>
        <w:sz w:val="28"/>
        <w:szCs w:val="28"/>
        <w:lang w:eastAsia="zh-CN"/>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A7CC3"/>
    <w:rsid w:val="36141464"/>
    <w:rsid w:val="418C2C19"/>
    <w:rsid w:val="6FD97306"/>
    <w:rsid w:val="7CCA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2019-10-15T07:45:00Z</dcterms:created>
  <dc:creator>BLAH</dc:creator>
  <cp:lastModifiedBy>BLAH</cp:lastModifiedBy>
  <dcterms:modified xsi:type="dcterms:W3CDTF">2019-10-15T07:47:25Z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