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"/>
        <w:ind w:left="498" w:right="0" w:firstLine="0"/>
        <w:jc w:val="left"/>
        <w:rPr>
          <w:sz w:val="30"/>
        </w:rPr>
      </w:pPr>
      <w:r>
        <w:rPr>
          <w:sz w:val="30"/>
        </w:rPr>
        <w:t>附表</w:t>
      </w:r>
    </w:p>
    <w:p>
      <w:pPr>
        <w:pStyle w:val="3"/>
        <w:rPr>
          <w:sz w:val="30"/>
        </w:rPr>
      </w:pPr>
    </w:p>
    <w:p>
      <w:pPr>
        <w:pStyle w:val="3"/>
        <w:spacing w:before="3"/>
        <w:rPr>
          <w:sz w:val="21"/>
        </w:rPr>
      </w:pPr>
    </w:p>
    <w:p>
      <w:pPr>
        <w:pStyle w:val="2"/>
      </w:pPr>
      <w:r>
        <w:t>武汉市规模以上工业企业上台阶奖励审批表</w:t>
      </w:r>
      <w:bookmarkStart w:id="0" w:name="_GoBack"/>
      <w:bookmarkEnd w:id="0"/>
    </w:p>
    <w:p>
      <w:pPr>
        <w:tabs>
          <w:tab w:val="left" w:pos="1499"/>
          <w:tab w:val="left" w:pos="2551"/>
        </w:tabs>
        <w:spacing w:before="150"/>
        <w:ind w:left="0" w:right="77" w:firstLine="0"/>
        <w:jc w:val="center"/>
        <w:rPr>
          <w:sz w:val="30"/>
        </w:rPr>
      </w:pPr>
      <w:r>
        <w:rPr>
          <w:sz w:val="30"/>
        </w:rPr>
        <w:t>（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r>
        <w:rPr>
          <w:sz w:val="30"/>
        </w:rPr>
        <w:t>年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r>
        <w:rPr>
          <w:sz w:val="30"/>
        </w:rPr>
        <w:t>月）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5"/>
        </w:rPr>
      </w:pPr>
    </w:p>
    <w:p>
      <w:pPr>
        <w:spacing w:before="70"/>
        <w:ind w:left="0" w:right="98" w:firstLine="0"/>
        <w:jc w:val="right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-3276600</wp:posOffset>
                </wp:positionV>
                <wp:extent cx="6266815" cy="615823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6815" cy="615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840" w:type="dxa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42"/>
                              <w:gridCol w:w="1972"/>
                              <w:gridCol w:w="1871"/>
                              <w:gridCol w:w="300"/>
                              <w:gridCol w:w="875"/>
                              <w:gridCol w:w="1248"/>
                              <w:gridCol w:w="262"/>
                              <w:gridCol w:w="658"/>
                              <w:gridCol w:w="1412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1" w:hRule="atLeast"/>
                              </w:trPr>
                              <w:tc>
                                <w:tcPr>
                                  <w:tcW w:w="9840" w:type="dxa"/>
                                  <w:gridSpan w:val="9"/>
                                </w:tcPr>
                                <w:p>
                                  <w:pPr>
                                    <w:pStyle w:val="6"/>
                                    <w:spacing w:before="110"/>
                                    <w:ind w:left="31"/>
                                    <w:jc w:val="center"/>
                                    <w:rPr>
                                      <w:rFonts w:hint="eastAsia" w:ascii="黑体" w:eastAsia="黑体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21"/>
                                    </w:rPr>
                                    <w:t>一、企业基本信息及 2016 年以来生产情况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242" w:type="dxa"/>
                                </w:tcPr>
                                <w:p>
                                  <w:pPr>
                                    <w:pStyle w:val="6"/>
                                    <w:spacing w:before="22"/>
                                    <w:ind w:left="20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95"/>
                                      <w:sz w:val="21"/>
                                    </w:rPr>
                                    <w:t>企业名称</w:t>
                                  </w:r>
                                </w:p>
                                <w:p>
                                  <w:pPr>
                                    <w:pStyle w:val="6"/>
                                    <w:spacing w:before="43"/>
                                    <w:ind w:left="20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95"/>
                                      <w:sz w:val="21"/>
                                    </w:rPr>
                                    <w:t>（盖章）</w:t>
                                  </w:r>
                                </w:p>
                              </w:tc>
                              <w:tc>
                                <w:tcPr>
                                  <w:tcW w:w="3843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3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spacing w:before="178"/>
                                    <w:ind w:left="47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企业法定代表人</w:t>
                                  </w:r>
                                </w:p>
                              </w:tc>
                              <w:tc>
                                <w:tcPr>
                                  <w:tcW w:w="2332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1" w:hRule="atLeast"/>
                              </w:trPr>
                              <w:tc>
                                <w:tcPr>
                                  <w:tcW w:w="1242" w:type="dxa"/>
                                </w:tcPr>
                                <w:p>
                                  <w:pPr>
                                    <w:pStyle w:val="6"/>
                                    <w:spacing w:before="110"/>
                                    <w:ind w:left="179" w:right="16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企业地址</w:t>
                                  </w:r>
                                </w:p>
                              </w:tc>
                              <w:tc>
                                <w:tcPr>
                                  <w:tcW w:w="3843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110"/>
                                    <w:ind w:left="27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联系人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110"/>
                                    <w:ind w:left="24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1242" w:type="dxa"/>
                                </w:tcPr>
                                <w:p>
                                  <w:pPr>
                                    <w:pStyle w:val="6"/>
                                    <w:spacing w:before="110"/>
                                    <w:ind w:left="179" w:right="16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银行账号</w:t>
                                  </w:r>
                                </w:p>
                              </w:tc>
                              <w:tc>
                                <w:tcPr>
                                  <w:tcW w:w="3843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110"/>
                                    <w:ind w:left="16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开户银行</w:t>
                                  </w: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110"/>
                                    <w:ind w:left="3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清算行号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1" w:hRule="atLeast"/>
                              </w:trPr>
                              <w:tc>
                                <w:tcPr>
                                  <w:tcW w:w="3214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110"/>
                                    <w:ind w:left="68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企业主要财务指标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gridSpan w:val="2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541"/>
                                    </w:tabs>
                                    <w:spacing w:before="110"/>
                                    <w:ind w:left="1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20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  <w:u w:val="single" w:color="3D3D3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  <w:u w:val="single" w:color="3D3D3D"/>
                                    </w:rPr>
                                    <w:tab/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gridSpan w:val="3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tabs>
                                      <w:tab w:val="left" w:pos="544"/>
                                    </w:tabs>
                                    <w:spacing w:before="110"/>
                                    <w:ind w:left="1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20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  <w:u w:val="single" w:color="3D3D3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  <w:u w:val="single" w:color="3D3D3D"/>
                                    </w:rPr>
                                    <w:tab/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gridSpan w:val="2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10"/>
                                    <w:ind w:left="69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2016 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1" w:hRule="atLeast"/>
                              </w:trPr>
                              <w:tc>
                                <w:tcPr>
                                  <w:tcW w:w="3214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110"/>
                                    <w:ind w:left="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1、主营业务收入（万元）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gridSpan w:val="2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gridSpan w:val="3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gridSpan w:val="2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3214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111"/>
                                    <w:ind w:left="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2、工业总产值（万元）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gridSpan w:val="2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5" w:type="dxa"/>
                                  <w:gridSpan w:val="3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gridSpan w:val="2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1" w:hRule="atLeast"/>
                              </w:trPr>
                              <w:tc>
                                <w:tcPr>
                                  <w:tcW w:w="3214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111"/>
                                    <w:ind w:left="10"/>
                                    <w:rPr>
                                      <w:rFonts w:hint="eastAsia" w:eastAsia="宋体"/>
                                      <w:sz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color w:val="3D3D3D"/>
                                      <w:spacing w:val="-13"/>
                                      <w:sz w:val="21"/>
                                    </w:rPr>
                                    <w:t>、上缴税金地方留成部分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（万元</w:t>
                                  </w:r>
                                  <w:r>
                                    <w:rPr>
                                      <w:rFonts w:hint="eastAsia"/>
                                      <w:color w:val="3D3D3D"/>
                                      <w:sz w:val="21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gridSpan w:val="2"/>
                                  <w:tcBorders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spacing w:before="111"/>
                                    <w:ind w:left="-11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w w:val="99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385" w:type="dxa"/>
                                  <w:gridSpan w:val="3"/>
                                  <w:tcBorders>
                                    <w:left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gridSpan w:val="2"/>
                                  <w:tcBorders>
                                    <w:left w:val="single" w:color="000000" w:sz="4" w:space="0"/>
                                  </w:tcBorders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6" w:hRule="atLeast"/>
                              </w:trPr>
                              <w:tc>
                                <w:tcPr>
                                  <w:tcW w:w="9840" w:type="dxa"/>
                                  <w:gridSpan w:val="9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4"/>
                                    <w:jc w:val="center"/>
                                    <w:rPr>
                                      <w:rFonts w:hint="eastAsia" w:ascii="黑体" w:eastAsia="黑体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21"/>
                                    </w:rPr>
                                    <w:t>二、企业奖励建议金额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36" w:hRule="atLeast"/>
                              </w:trPr>
                              <w:tc>
                                <w:tcPr>
                                  <w:tcW w:w="9840" w:type="dxa"/>
                                  <w:gridSpan w:val="9"/>
                                </w:tcPr>
                                <w:p>
                                  <w:pPr>
                                    <w:pStyle w:val="6"/>
                                    <w:rPr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tabs>
                                      <w:tab w:val="left" w:pos="7534"/>
                                      <w:tab w:val="left" w:pos="9408"/>
                                    </w:tabs>
                                    <w:ind w:left="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经</w:t>
                                  </w:r>
                                  <w:r>
                                    <w:rPr>
                                      <w:color w:val="3D3D3D"/>
                                      <w:spacing w:val="-58"/>
                                      <w:sz w:val="21"/>
                                    </w:rPr>
                                    <w:t>区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（开发区</w:t>
                                  </w:r>
                                  <w:r>
                                    <w:rPr>
                                      <w:color w:val="3D3D3D"/>
                                      <w:spacing w:val="-61"/>
                                      <w:sz w:val="21"/>
                                    </w:rPr>
                                    <w:t>）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经信部门审核</w:t>
                                  </w:r>
                                  <w:r>
                                    <w:rPr>
                                      <w:color w:val="3D3D3D"/>
                                      <w:spacing w:val="-61"/>
                                      <w:sz w:val="21"/>
                                    </w:rPr>
                                    <w:t>，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该企业符合上台阶奖励条件</w:t>
                                  </w:r>
                                  <w:r>
                                    <w:rPr>
                                      <w:color w:val="3D3D3D"/>
                                      <w:spacing w:val="-61"/>
                                      <w:sz w:val="21"/>
                                    </w:rPr>
                                    <w:t>，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建议奖励金额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  <w:u w:val="single" w:color="3D3D3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  <w:u w:val="single" w:color="3D3D3D"/>
                                    </w:rPr>
                                    <w:tab/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万</w:t>
                                  </w:r>
                                  <w:r>
                                    <w:rPr>
                                      <w:color w:val="3D3D3D"/>
                                      <w:spacing w:val="-56"/>
                                      <w:sz w:val="21"/>
                                    </w:rPr>
                                    <w:t>元</w:t>
                                  </w:r>
                                  <w:r>
                                    <w:rPr>
                                      <w:color w:val="3D3D3D"/>
                                      <w:spacing w:val="-3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大写：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元</w:t>
                                  </w:r>
                                  <w:r>
                                    <w:rPr>
                                      <w:color w:val="3D3D3D"/>
                                      <w:spacing w:val="-106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4" w:hRule="atLeast"/>
                              </w:trPr>
                              <w:tc>
                                <w:tcPr>
                                  <w:tcW w:w="9840" w:type="dxa"/>
                                  <w:gridSpan w:val="9"/>
                                </w:tcPr>
                                <w:p>
                                  <w:pPr>
                                    <w:pStyle w:val="6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9"/>
                                    <w:jc w:val="center"/>
                                    <w:rPr>
                                      <w:rFonts w:hint="eastAsia" w:ascii="黑体" w:eastAsia="黑体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b/>
                                      <w:sz w:val="21"/>
                                    </w:rPr>
                                    <w:t>三、区（开发区）经信部门意见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120" w:hRule="atLeast"/>
                              </w:trPr>
                              <w:tc>
                                <w:tcPr>
                                  <w:tcW w:w="9840" w:type="dxa"/>
                                  <w:gridSpan w:val="9"/>
                                </w:tcPr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0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（盖章）</w:t>
                                  </w:r>
                                </w:p>
                                <w:p>
                                  <w:pPr>
                                    <w:pStyle w:val="6"/>
                                    <w:tabs>
                                      <w:tab w:val="left" w:pos="5582"/>
                                      <w:tab w:val="left" w:pos="6422"/>
                                    </w:tabs>
                                    <w:spacing w:before="43"/>
                                    <w:ind w:left="474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3D3D3D"/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1.15pt;margin-top:-258pt;height:484.9pt;width:493.45pt;mso-position-horizontal-relative:page;z-index:251658240;mso-width-relative:page;mso-height-relative:page;" filled="f" stroked="f" coordsize="21600,21600" o:gfxdata="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sxAoG2wAAAA0BAAAPAAAA&#10;AAAAAAEAIAAAACIAAABkcnMvZG93bnJldi54bWxQSwECFAAUAAAACACHTuJAO93Kf6ABAAAlAwAA&#10;DgAAAAAAAAABACAAAAAq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840" w:type="dxa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42"/>
                        <w:gridCol w:w="1972"/>
                        <w:gridCol w:w="1871"/>
                        <w:gridCol w:w="300"/>
                        <w:gridCol w:w="875"/>
                        <w:gridCol w:w="1248"/>
                        <w:gridCol w:w="262"/>
                        <w:gridCol w:w="658"/>
                        <w:gridCol w:w="1412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1" w:hRule="atLeast"/>
                        </w:trPr>
                        <w:tc>
                          <w:tcPr>
                            <w:tcW w:w="9840" w:type="dxa"/>
                            <w:gridSpan w:val="9"/>
                          </w:tcPr>
                          <w:p>
                            <w:pPr>
                              <w:pStyle w:val="6"/>
                              <w:spacing w:before="110"/>
                              <w:ind w:left="31"/>
                              <w:jc w:val="center"/>
                              <w:rPr>
                                <w:rFonts w:hint="eastAsia" w:ascii="黑体" w:eastAsia="黑体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1"/>
                              </w:rPr>
                              <w:t>一、企业基本信息及 2016 年以来生产情况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242" w:type="dxa"/>
                          </w:tcPr>
                          <w:p>
                            <w:pPr>
                              <w:pStyle w:val="6"/>
                              <w:spacing w:before="22"/>
                              <w:ind w:left="20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95"/>
                                <w:sz w:val="21"/>
                              </w:rPr>
                              <w:t>企业名称</w:t>
                            </w:r>
                          </w:p>
                          <w:p>
                            <w:pPr>
                              <w:pStyle w:val="6"/>
                              <w:spacing w:before="43"/>
                              <w:ind w:left="20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95"/>
                                <w:sz w:val="21"/>
                              </w:rPr>
                              <w:t>（盖章）</w:t>
                            </w:r>
                          </w:p>
                        </w:tc>
                        <w:tc>
                          <w:tcPr>
                            <w:tcW w:w="3843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23" w:type="dxa"/>
                            <w:gridSpan w:val="3"/>
                          </w:tcPr>
                          <w:p>
                            <w:pPr>
                              <w:pStyle w:val="6"/>
                              <w:spacing w:before="178"/>
                              <w:ind w:left="47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sz w:val="21"/>
                              </w:rPr>
                              <w:t>企业法定代表人</w:t>
                            </w:r>
                          </w:p>
                        </w:tc>
                        <w:tc>
                          <w:tcPr>
                            <w:tcW w:w="2332" w:type="dxa"/>
                            <w:gridSpan w:val="3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1" w:hRule="atLeast"/>
                        </w:trPr>
                        <w:tc>
                          <w:tcPr>
                            <w:tcW w:w="1242" w:type="dxa"/>
                          </w:tcPr>
                          <w:p>
                            <w:pPr>
                              <w:pStyle w:val="6"/>
                              <w:spacing w:before="110"/>
                              <w:ind w:left="179" w:right="16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sz w:val="21"/>
                              </w:rPr>
                              <w:t>企业地址</w:t>
                            </w:r>
                          </w:p>
                        </w:tc>
                        <w:tc>
                          <w:tcPr>
                            <w:tcW w:w="3843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  <w:gridSpan w:val="2"/>
                          </w:tcPr>
                          <w:p>
                            <w:pPr>
                              <w:pStyle w:val="6"/>
                              <w:spacing w:before="110"/>
                              <w:ind w:left="27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sz w:val="21"/>
                              </w:rPr>
                              <w:t>联系人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gridSpan w:val="2"/>
                          </w:tcPr>
                          <w:p>
                            <w:pPr>
                              <w:pStyle w:val="6"/>
                              <w:spacing w:before="110"/>
                              <w:ind w:left="249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sz w:val="21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 w:hRule="atLeast"/>
                        </w:trPr>
                        <w:tc>
                          <w:tcPr>
                            <w:tcW w:w="1242" w:type="dxa"/>
                          </w:tcPr>
                          <w:p>
                            <w:pPr>
                              <w:pStyle w:val="6"/>
                              <w:spacing w:before="110"/>
                              <w:ind w:left="179" w:right="16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sz w:val="21"/>
                              </w:rPr>
                              <w:t>银行账号</w:t>
                            </w:r>
                          </w:p>
                        </w:tc>
                        <w:tc>
                          <w:tcPr>
                            <w:tcW w:w="3843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  <w:gridSpan w:val="2"/>
                          </w:tcPr>
                          <w:p>
                            <w:pPr>
                              <w:pStyle w:val="6"/>
                              <w:spacing w:before="110"/>
                              <w:ind w:left="16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sz w:val="21"/>
                              </w:rPr>
                              <w:t>开户银行</w:t>
                            </w:r>
                          </w:p>
                        </w:tc>
                        <w:tc>
                          <w:tcPr>
                            <w:tcW w:w="1248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gridSpan w:val="2"/>
                          </w:tcPr>
                          <w:p>
                            <w:pPr>
                              <w:pStyle w:val="6"/>
                              <w:spacing w:before="110"/>
                              <w:ind w:left="3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sz w:val="21"/>
                              </w:rPr>
                              <w:t>清算行号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1" w:hRule="atLeast"/>
                        </w:trPr>
                        <w:tc>
                          <w:tcPr>
                            <w:tcW w:w="3214" w:type="dxa"/>
                            <w:gridSpan w:val="2"/>
                          </w:tcPr>
                          <w:p>
                            <w:pPr>
                              <w:pStyle w:val="6"/>
                              <w:spacing w:before="110"/>
                              <w:ind w:left="68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sz w:val="21"/>
                              </w:rPr>
                              <w:t>企业主要财务指标</w:t>
                            </w:r>
                          </w:p>
                        </w:tc>
                        <w:tc>
                          <w:tcPr>
                            <w:tcW w:w="2171" w:type="dxa"/>
                            <w:gridSpan w:val="2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tabs>
                                <w:tab w:val="left" w:pos="541"/>
                              </w:tabs>
                              <w:spacing w:before="110"/>
                              <w:ind w:left="1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sz w:val="21"/>
                              </w:rPr>
                              <w:t>20</w:t>
                            </w:r>
                            <w:r>
                              <w:rPr>
                                <w:color w:val="3D3D3D"/>
                                <w:sz w:val="21"/>
                                <w:u w:val="single" w:color="3D3D3D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  <w:u w:val="single" w:color="3D3D3D"/>
                              </w:rPr>
                              <w:tab/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385" w:type="dxa"/>
                            <w:gridSpan w:val="3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tabs>
                                <w:tab w:val="left" w:pos="544"/>
                              </w:tabs>
                              <w:spacing w:before="110"/>
                              <w:ind w:left="1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sz w:val="21"/>
                              </w:rPr>
                              <w:t>20</w:t>
                            </w:r>
                            <w:r>
                              <w:rPr>
                                <w:color w:val="3D3D3D"/>
                                <w:sz w:val="21"/>
                                <w:u w:val="single" w:color="3D3D3D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  <w:u w:val="single" w:color="3D3D3D"/>
                              </w:rPr>
                              <w:tab/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070" w:type="dxa"/>
                            <w:gridSpan w:val="2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110"/>
                              <w:ind w:left="69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sz w:val="21"/>
                              </w:rPr>
                              <w:t>2016 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1" w:hRule="atLeast"/>
                        </w:trPr>
                        <w:tc>
                          <w:tcPr>
                            <w:tcW w:w="3214" w:type="dxa"/>
                            <w:gridSpan w:val="2"/>
                          </w:tcPr>
                          <w:p>
                            <w:pPr>
                              <w:pStyle w:val="6"/>
                              <w:spacing w:before="110"/>
                              <w:ind w:left="1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sz w:val="21"/>
                              </w:rPr>
                              <w:t>1、主营业务收入（万元）</w:t>
                            </w:r>
                          </w:p>
                        </w:tc>
                        <w:tc>
                          <w:tcPr>
                            <w:tcW w:w="2171" w:type="dxa"/>
                            <w:gridSpan w:val="2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gridSpan w:val="3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gridSpan w:val="2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 w:hRule="atLeast"/>
                        </w:trPr>
                        <w:tc>
                          <w:tcPr>
                            <w:tcW w:w="3214" w:type="dxa"/>
                            <w:gridSpan w:val="2"/>
                          </w:tcPr>
                          <w:p>
                            <w:pPr>
                              <w:pStyle w:val="6"/>
                              <w:spacing w:before="111"/>
                              <w:ind w:left="1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sz w:val="21"/>
                              </w:rPr>
                              <w:t>2、工业总产值（万元）</w:t>
                            </w:r>
                          </w:p>
                        </w:tc>
                        <w:tc>
                          <w:tcPr>
                            <w:tcW w:w="2171" w:type="dxa"/>
                            <w:gridSpan w:val="2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385" w:type="dxa"/>
                            <w:gridSpan w:val="3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gridSpan w:val="2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1" w:hRule="atLeast"/>
                        </w:trPr>
                        <w:tc>
                          <w:tcPr>
                            <w:tcW w:w="3214" w:type="dxa"/>
                            <w:gridSpan w:val="2"/>
                          </w:tcPr>
                          <w:p>
                            <w:pPr>
                              <w:pStyle w:val="6"/>
                              <w:spacing w:before="111"/>
                              <w:ind w:left="10"/>
                              <w:rPr>
                                <w:rFonts w:hint="eastAsia" w:eastAsia="宋体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color w:val="3D3D3D"/>
                                <w:sz w:val="21"/>
                              </w:rPr>
                              <w:t>3</w:t>
                            </w:r>
                            <w:r>
                              <w:rPr>
                                <w:color w:val="3D3D3D"/>
                                <w:spacing w:val="-13"/>
                                <w:sz w:val="21"/>
                              </w:rPr>
                              <w:t>、上缴税金地方留成部分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（万元</w:t>
                            </w:r>
                            <w:r>
                              <w:rPr>
                                <w:rFonts w:hint="eastAsia"/>
                                <w:color w:val="3D3D3D"/>
                                <w:sz w:val="21"/>
                                <w:lang w:eastAsia="zh-CN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171" w:type="dxa"/>
                            <w:gridSpan w:val="2"/>
                            <w:tcBorders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spacing w:before="111"/>
                              <w:ind w:left="-11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w w:val="99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385" w:type="dxa"/>
                            <w:gridSpan w:val="3"/>
                            <w:tcBorders>
                              <w:left w:val="single" w:color="000000" w:sz="4" w:space="0"/>
                              <w:righ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gridSpan w:val="2"/>
                            <w:tcBorders>
                              <w:left w:val="single" w:color="000000" w:sz="4" w:space="0"/>
                            </w:tcBorders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6" w:hRule="atLeast"/>
                        </w:trPr>
                        <w:tc>
                          <w:tcPr>
                            <w:tcW w:w="9840" w:type="dxa"/>
                            <w:gridSpan w:val="9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6"/>
                              <w:ind w:left="24"/>
                              <w:jc w:val="center"/>
                              <w:rPr>
                                <w:rFonts w:hint="eastAsia" w:ascii="黑体" w:eastAsia="黑体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1"/>
                              </w:rPr>
                              <w:t>二、企业奖励建议金额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36" w:hRule="atLeast"/>
                        </w:trPr>
                        <w:tc>
                          <w:tcPr>
                            <w:tcW w:w="9840" w:type="dxa"/>
                            <w:gridSpan w:val="9"/>
                          </w:tcPr>
                          <w:p>
                            <w:pPr>
                              <w:pStyle w:val="6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6"/>
                              <w:tabs>
                                <w:tab w:val="left" w:pos="7534"/>
                                <w:tab w:val="left" w:pos="9408"/>
                              </w:tabs>
                              <w:ind w:left="1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sz w:val="21"/>
                              </w:rPr>
                              <w:t>经</w:t>
                            </w:r>
                            <w:r>
                              <w:rPr>
                                <w:color w:val="3D3D3D"/>
                                <w:spacing w:val="-58"/>
                                <w:sz w:val="21"/>
                              </w:rPr>
                              <w:t>区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（开发区</w:t>
                            </w:r>
                            <w:r>
                              <w:rPr>
                                <w:color w:val="3D3D3D"/>
                                <w:spacing w:val="-61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经信部门审核</w:t>
                            </w:r>
                            <w:r>
                              <w:rPr>
                                <w:color w:val="3D3D3D"/>
                                <w:spacing w:val="-61"/>
                                <w:sz w:val="21"/>
                              </w:rPr>
                              <w:t>，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该企业符合上台阶奖励条件</w:t>
                            </w:r>
                            <w:r>
                              <w:rPr>
                                <w:color w:val="3D3D3D"/>
                                <w:spacing w:val="-61"/>
                                <w:sz w:val="21"/>
                              </w:rPr>
                              <w:t>，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建议奖励金额</w:t>
                            </w:r>
                            <w:r>
                              <w:rPr>
                                <w:color w:val="3D3D3D"/>
                                <w:sz w:val="21"/>
                                <w:u w:val="single" w:color="3D3D3D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z w:val="21"/>
                                <w:u w:val="single" w:color="3D3D3D"/>
                              </w:rPr>
                              <w:tab/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万</w:t>
                            </w:r>
                            <w:r>
                              <w:rPr>
                                <w:color w:val="3D3D3D"/>
                                <w:spacing w:val="-56"/>
                                <w:sz w:val="21"/>
                              </w:rPr>
                              <w:t>元</w:t>
                            </w:r>
                            <w:r>
                              <w:rPr>
                                <w:color w:val="3D3D3D"/>
                                <w:spacing w:val="-3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大写：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元</w:t>
                            </w:r>
                            <w:r>
                              <w:rPr>
                                <w:color w:val="3D3D3D"/>
                                <w:spacing w:val="-106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4" w:hRule="atLeast"/>
                        </w:trPr>
                        <w:tc>
                          <w:tcPr>
                            <w:tcW w:w="9840" w:type="dxa"/>
                            <w:gridSpan w:val="9"/>
                          </w:tcPr>
                          <w:p>
                            <w:pPr>
                              <w:pStyle w:val="6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6"/>
                              <w:ind w:left="29"/>
                              <w:jc w:val="center"/>
                              <w:rPr>
                                <w:rFonts w:hint="eastAsia" w:ascii="黑体" w:eastAsia="黑体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1"/>
                              </w:rPr>
                              <w:t>三、区（开发区）经信部门意见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120" w:hRule="atLeast"/>
                        </w:trPr>
                        <w:tc>
                          <w:tcPr>
                            <w:tcW w:w="9840" w:type="dxa"/>
                            <w:gridSpan w:val="9"/>
                          </w:tcPr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6"/>
                              <w:ind w:left="1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sz w:val="21"/>
                              </w:rPr>
                              <w:t>（盖章）</w:t>
                            </w:r>
                          </w:p>
                          <w:p>
                            <w:pPr>
                              <w:pStyle w:val="6"/>
                              <w:tabs>
                                <w:tab w:val="left" w:pos="5582"/>
                                <w:tab w:val="left" w:pos="6422"/>
                              </w:tabs>
                              <w:spacing w:before="43"/>
                              <w:ind w:left="474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D3D3D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月</w:t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3D3D3D"/>
                                <w:sz w:val="21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3D3D3D"/>
          <w:w w:val="99"/>
          <w:sz w:val="21"/>
        </w:rPr>
        <w:t>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6"/>
        </w:rPr>
      </w:pPr>
    </w:p>
    <w:p>
      <w:pPr>
        <w:spacing w:before="0"/>
        <w:ind w:left="498" w:right="0" w:firstLine="0"/>
        <w:jc w:val="left"/>
        <w:rPr>
          <w:sz w:val="21"/>
        </w:rPr>
      </w:pPr>
      <w:r>
        <w:rPr>
          <w:sz w:val="21"/>
        </w:rPr>
        <w:t>注：企业基本信息及第一部分由企业填写；第二、三部分由区（开发区）经信部门填写。</w:t>
      </w:r>
    </w:p>
    <w:p/>
    <w:sectPr>
      <w:pgSz w:w="11910" w:h="16840"/>
      <w:pgMar w:top="1080" w:right="840" w:bottom="1380" w:left="920" w:header="0" w:footer="120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90755"/>
    <w:rsid w:val="61D9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68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2019-08-26T06:23:00Z</dcterms:created>
  <dc:creator>BLAH</dc:creator>
  <cp:lastModifiedBy>BLAH</cp:lastModifiedBy>
  <dcterms:modified xsi:type="dcterms:W3CDTF">2019-08-26T06:23:59Z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