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4E9D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附件</w:t>
      </w:r>
    </w:p>
    <w:p w14:paraId="52A3CD0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11"/>
          <w:szCs w:val="11"/>
          <w:u w:val="none"/>
          <w:bdr w:val="none" w:color="auto" w:sz="0" w:space="0"/>
          <w:lang w:val="en-US" w:eastAsia="zh-CN" w:bidi="ar"/>
        </w:rPr>
      </w:pPr>
    </w:p>
    <w:tbl>
      <w:tblPr>
        <w:tblW w:w="2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981"/>
        <w:gridCol w:w="5708"/>
      </w:tblGrid>
      <w:tr w14:paraId="1B4C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7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2025年武汉市“优秀程序员”名单</w:t>
            </w:r>
          </w:p>
        </w:tc>
      </w:tr>
      <w:tr w14:paraId="5E61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0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推荐单位</w:t>
            </w:r>
          </w:p>
        </w:tc>
      </w:tr>
      <w:tr w14:paraId="35B39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5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方波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艾普工华科技（武汉）有限公司</w:t>
            </w:r>
          </w:p>
        </w:tc>
      </w:tr>
      <w:tr w14:paraId="5CAF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官梦晨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艾普工华科技（武汉）有限公司</w:t>
            </w:r>
          </w:p>
        </w:tc>
      </w:tr>
      <w:tr w14:paraId="19B7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F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姜昆杰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8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艾普工华科技（武汉）有限公司</w:t>
            </w:r>
          </w:p>
        </w:tc>
      </w:tr>
      <w:tr w14:paraId="567B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B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张君豪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湖北省信科控股有限公司</w:t>
            </w:r>
          </w:p>
        </w:tc>
      </w:tr>
      <w:tr w14:paraId="6785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刘远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湖北省信科控股有限公司</w:t>
            </w:r>
          </w:p>
        </w:tc>
      </w:tr>
      <w:tr w14:paraId="075D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杜飞扬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武汉光谷卓越科技股份有限公司</w:t>
            </w:r>
          </w:p>
        </w:tc>
      </w:tr>
      <w:tr w14:paraId="35BB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岳炼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武汉光谷卓越科技股份有限公司</w:t>
            </w:r>
          </w:p>
        </w:tc>
      </w:tr>
      <w:tr w14:paraId="18AA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3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代英磊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武汉光谷卓越科技股份有限公司</w:t>
            </w:r>
          </w:p>
        </w:tc>
      </w:tr>
      <w:tr w14:paraId="12AB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骆强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B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武汉开目信息技术股份有限公司</w:t>
            </w:r>
          </w:p>
        </w:tc>
      </w:tr>
      <w:tr w14:paraId="0C69F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0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罗康枝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武汉蓝海科创技术有限公司</w:t>
            </w:r>
          </w:p>
        </w:tc>
      </w:tr>
      <w:tr w14:paraId="0C48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4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武汉蓝海科创技术有限公司</w:t>
            </w:r>
          </w:p>
        </w:tc>
      </w:tr>
      <w:tr w14:paraId="5220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3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垚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3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武汉深之度科技有限公司</w:t>
            </w:r>
          </w:p>
        </w:tc>
      </w:tr>
      <w:tr w14:paraId="5C6A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闫博文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武汉深之度科技有限公司</w:t>
            </w:r>
          </w:p>
        </w:tc>
      </w:tr>
      <w:tr w14:paraId="1B7D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付海博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武汉市三藏科技有限责任公司</w:t>
            </w:r>
          </w:p>
        </w:tc>
      </w:tr>
      <w:tr w14:paraId="4A70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许阳虎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武汉市三藏科技有限责任公司</w:t>
            </w:r>
          </w:p>
        </w:tc>
      </w:tr>
      <w:tr w14:paraId="6E90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5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武汉英思工程科技股份有限公司</w:t>
            </w:r>
          </w:p>
        </w:tc>
      </w:tr>
      <w:tr w14:paraId="5597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武汉英思工程科技股份有限公司</w:t>
            </w:r>
          </w:p>
        </w:tc>
      </w:tr>
      <w:tr w14:paraId="5DFF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5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武汉英思工程科技股份有限公司</w:t>
            </w:r>
          </w:p>
        </w:tc>
      </w:tr>
      <w:tr w14:paraId="3FC0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黄韵寒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昇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云技术有限公司</w:t>
            </w:r>
          </w:p>
        </w:tc>
      </w:tr>
      <w:tr w14:paraId="13DD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9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昇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云技术有限公司</w:t>
            </w:r>
          </w:p>
        </w:tc>
      </w:tr>
      <w:tr w14:paraId="008E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传神语联网网络科技股份有限公司</w:t>
            </w:r>
          </w:p>
        </w:tc>
      </w:tr>
      <w:tr w14:paraId="3F01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C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传神语联网网络科技股份有限公司</w:t>
            </w:r>
          </w:p>
        </w:tc>
      </w:tr>
      <w:tr w14:paraId="1361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5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传神语联网网络科技股份有限公司</w:t>
            </w:r>
          </w:p>
        </w:tc>
      </w:tr>
      <w:tr w14:paraId="1D7C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传神语联网网络科技股份有限公司</w:t>
            </w:r>
          </w:p>
        </w:tc>
      </w:tr>
      <w:tr w14:paraId="4E71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传神语联网网络科技股份有限公司</w:t>
            </w:r>
          </w:p>
        </w:tc>
      </w:tr>
      <w:tr w14:paraId="7A66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张甫朝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F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传神语联网网络科技股份有限公司</w:t>
            </w:r>
          </w:p>
        </w:tc>
      </w:tr>
      <w:tr w14:paraId="5B63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3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李竹玲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6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湖北航天信息技术有限公司</w:t>
            </w:r>
          </w:p>
        </w:tc>
      </w:tr>
      <w:tr w14:paraId="1C86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2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湖北航天信息技术有限公司</w:t>
            </w:r>
          </w:p>
        </w:tc>
      </w:tr>
      <w:tr w14:paraId="312C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武汉华信数据系统有限公司</w:t>
            </w:r>
          </w:p>
        </w:tc>
      </w:tr>
      <w:tr w14:paraId="6C34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闵鑫杰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武汉华信数据系统有限公司</w:t>
            </w:r>
          </w:p>
        </w:tc>
      </w:tr>
      <w:tr w14:paraId="4982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6C6F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3196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韩小乐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5E48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贺路远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2FF5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D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秦自成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48F2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王敬佩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1884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5018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周军超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吉奥时空信息技术股份有限公司</w:t>
            </w:r>
          </w:p>
        </w:tc>
      </w:tr>
      <w:tr w14:paraId="785D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熊陶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武汉金山办公技术有限公司</w:t>
            </w:r>
          </w:p>
        </w:tc>
      </w:tr>
      <w:tr w14:paraId="1876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陈豪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雷神（武汉）网络技术有限公司</w:t>
            </w:r>
          </w:p>
        </w:tc>
      </w:tr>
      <w:tr w14:paraId="2025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程威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7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立得空间信息技术股份有限公司</w:t>
            </w:r>
          </w:p>
        </w:tc>
      </w:tr>
      <w:tr w14:paraId="61C6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陈钊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全景智联（武汉）科技有限公司</w:t>
            </w:r>
          </w:p>
        </w:tc>
      </w:tr>
      <w:tr w14:paraId="107B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杨海松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1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全景智联（武汉）科技有限公司</w:t>
            </w:r>
          </w:p>
        </w:tc>
      </w:tr>
      <w:tr w14:paraId="32DC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王绮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4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武汉德邻恒勤软件科技有限公司</w:t>
            </w:r>
          </w:p>
        </w:tc>
      </w:tr>
      <w:tr w14:paraId="5F3E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叶辉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武汉德邻恒勤软件科技有限公司</w:t>
            </w:r>
          </w:p>
        </w:tc>
      </w:tr>
      <w:tr w14:paraId="777F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杜岩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9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武汉地大信息工程股份有限公司</w:t>
            </w:r>
          </w:p>
        </w:tc>
      </w:tr>
      <w:tr w14:paraId="5D3A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1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黄文进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E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武汉地大信息工程股份有限公司</w:t>
            </w:r>
          </w:p>
        </w:tc>
      </w:tr>
      <w:tr w14:paraId="0488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赵岩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武汉地大信息工程股份有限公司</w:t>
            </w:r>
          </w:p>
        </w:tc>
      </w:tr>
      <w:tr w14:paraId="20738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9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武汉斗鱼鱼乐网络科技有限公司</w:t>
            </w:r>
          </w:p>
        </w:tc>
      </w:tr>
      <w:tr w14:paraId="1474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彭业昌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武汉斗鱼鱼乐网络科技有限公司</w:t>
            </w:r>
          </w:p>
        </w:tc>
      </w:tr>
      <w:tr w14:paraId="07A4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武汉斗鱼鱼乐网络科技有限公司</w:t>
            </w:r>
          </w:p>
        </w:tc>
      </w:tr>
      <w:tr w14:paraId="7E73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武汉斗鱼鱼乐网络科技有限公司</w:t>
            </w:r>
          </w:p>
        </w:tc>
      </w:tr>
      <w:tr w14:paraId="090F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武汉斗鱼鱼乐网络科技有限公司</w:t>
            </w:r>
          </w:p>
        </w:tc>
      </w:tr>
      <w:tr w14:paraId="0F678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223C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程德心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4F2D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4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654F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16A6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3C2B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胡小月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160AC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3E4A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李诒雯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8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4335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1E32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6339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358A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5911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叶雄飞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46BD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余贞金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2FD1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3C7C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8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郑乐新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武汉光庭信息技术股份有限公司</w:t>
            </w:r>
          </w:p>
        </w:tc>
      </w:tr>
      <w:tr w14:paraId="16D5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C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武汉鸿海鑫科技有限公司</w:t>
            </w:r>
          </w:p>
        </w:tc>
      </w:tr>
      <w:tr w14:paraId="595E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A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武汉鸿海鑫科技有限公司</w:t>
            </w:r>
          </w:p>
        </w:tc>
      </w:tr>
      <w:tr w14:paraId="5067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4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武汉华信联创技术工程有限公司</w:t>
            </w:r>
          </w:p>
        </w:tc>
      </w:tr>
      <w:tr w14:paraId="07B7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雍径舟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武汉聚芯微电子股份有限公司</w:t>
            </w:r>
          </w:p>
        </w:tc>
      </w:tr>
      <w:tr w14:paraId="389D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武汉雷特科技有限公司</w:t>
            </w:r>
          </w:p>
        </w:tc>
      </w:tr>
      <w:tr w14:paraId="31A9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武汉雷特科技有限公司</w:t>
            </w:r>
          </w:p>
        </w:tc>
      </w:tr>
      <w:tr w14:paraId="60F0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9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武汉雷特科技有限公司</w:t>
            </w:r>
          </w:p>
        </w:tc>
      </w:tr>
      <w:tr w14:paraId="79B2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8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武汉珞珈众恒遥感数据科技有限公司</w:t>
            </w:r>
          </w:p>
        </w:tc>
      </w:tr>
      <w:tr w14:paraId="4227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8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武汉市德发电子信息有限责任公司</w:t>
            </w:r>
          </w:p>
        </w:tc>
      </w:tr>
      <w:tr w14:paraId="4D80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武汉市风奥科技股份有限公司</w:t>
            </w:r>
          </w:p>
        </w:tc>
      </w:tr>
      <w:tr w14:paraId="0466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武汉市幸运坐标信息技术有限公司</w:t>
            </w:r>
          </w:p>
        </w:tc>
      </w:tr>
      <w:tr w14:paraId="7B56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武汉市幸运坐标信息技术有限公司</w:t>
            </w:r>
          </w:p>
        </w:tc>
      </w:tr>
      <w:tr w14:paraId="1C76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雷峰枫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武汉维普科技有限公司</w:t>
            </w:r>
          </w:p>
        </w:tc>
      </w:tr>
      <w:tr w14:paraId="6F5C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武汉维普科技有限公司</w:t>
            </w:r>
          </w:p>
        </w:tc>
      </w:tr>
      <w:tr w14:paraId="5E76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汪亚斌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武汉益模科技股份有限公司</w:t>
            </w:r>
          </w:p>
        </w:tc>
      </w:tr>
      <w:tr w14:paraId="2A70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武汉宇微光学软件有限公司</w:t>
            </w:r>
          </w:p>
        </w:tc>
      </w:tr>
      <w:tr w14:paraId="1173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张盛沛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武汉宇微光学软件有限公司</w:t>
            </w:r>
          </w:p>
        </w:tc>
      </w:tr>
      <w:tr w14:paraId="6FDD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B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肖德虎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武汉长江计算科技有限公司</w:t>
            </w:r>
          </w:p>
        </w:tc>
      </w:tr>
      <w:tr w14:paraId="43C0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6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武汉长江计算科技有限公司</w:t>
            </w:r>
          </w:p>
        </w:tc>
      </w:tr>
      <w:tr w14:paraId="4D39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武汉长江计算科技有限公司</w:t>
            </w:r>
          </w:p>
        </w:tc>
      </w:tr>
      <w:tr w14:paraId="6E56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7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汪月生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武汉长江计算科技有限公司</w:t>
            </w:r>
          </w:p>
        </w:tc>
      </w:tr>
      <w:tr w14:paraId="4C50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董鹏举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武汉长江计算科技有限公司</w:t>
            </w:r>
          </w:p>
        </w:tc>
      </w:tr>
      <w:tr w14:paraId="39147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武汉长江计算科技有限公司</w:t>
            </w:r>
          </w:p>
        </w:tc>
      </w:tr>
      <w:tr w14:paraId="1445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裴纪成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武汉中地数码科技有限公司</w:t>
            </w:r>
          </w:p>
        </w:tc>
      </w:tr>
      <w:tr w14:paraId="4B19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D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徐江龙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武汉中地数码科技有限公司</w:t>
            </w:r>
          </w:p>
        </w:tc>
      </w:tr>
      <w:tr w14:paraId="078F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7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武汉中科通达高新技术股份有限公司</w:t>
            </w:r>
          </w:p>
        </w:tc>
      </w:tr>
      <w:tr w14:paraId="5468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A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武汉中科通达高新技术股份有限公司</w:t>
            </w:r>
          </w:p>
        </w:tc>
      </w:tr>
      <w:tr w14:paraId="45FA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3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姚亚运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武汉中科通达高新技术股份有限公司</w:t>
            </w:r>
          </w:p>
        </w:tc>
      </w:tr>
      <w:tr w14:paraId="610B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C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柴露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武汉中岩科技股份有限公司</w:t>
            </w:r>
          </w:p>
        </w:tc>
      </w:tr>
      <w:tr w14:paraId="2F6F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柳竹青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武汉中岩科技股份有限公司</w:t>
            </w:r>
          </w:p>
        </w:tc>
      </w:tr>
      <w:tr w14:paraId="5256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武汉纵横天地空间信息技术有限公司</w:t>
            </w:r>
          </w:p>
        </w:tc>
      </w:tr>
      <w:tr w14:paraId="00D8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武汉纵横天地空间信息技术有限公司</w:t>
            </w:r>
          </w:p>
        </w:tc>
      </w:tr>
      <w:tr w14:paraId="453E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7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刘成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堃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长江空间信息技术工程有限公司（武汉）</w:t>
            </w:r>
          </w:p>
        </w:tc>
      </w:tr>
      <w:tr w14:paraId="1440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刘善旺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中冶南方（武汉）信息技术工程有限公司</w:t>
            </w:r>
          </w:p>
        </w:tc>
      </w:tr>
      <w:tr w14:paraId="564B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姚永强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中冶南方（武汉）信息技术工程有限公司</w:t>
            </w:r>
          </w:p>
        </w:tc>
      </w:tr>
      <w:tr w14:paraId="708B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中冶南方（武汉）信息技术工程有限公司</w:t>
            </w:r>
          </w:p>
        </w:tc>
      </w:tr>
      <w:tr w14:paraId="6B6E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张阳涛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6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湖北光舜科技有限公司</w:t>
            </w:r>
          </w:p>
        </w:tc>
      </w:tr>
      <w:tr w14:paraId="0F57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武汉浮木科技有限公司</w:t>
            </w:r>
          </w:p>
        </w:tc>
      </w:tr>
      <w:tr w14:paraId="4A0D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0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郝开诚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湖北邮电规划设计有限公司</w:t>
            </w:r>
          </w:p>
        </w:tc>
      </w:tr>
      <w:tr w14:paraId="4DB9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湖北邮电规划设计有限公司</w:t>
            </w:r>
          </w:p>
        </w:tc>
      </w:tr>
      <w:tr w14:paraId="36BF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D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湖北邮电规划设计有限公司</w:t>
            </w:r>
          </w:p>
        </w:tc>
      </w:tr>
      <w:tr w14:paraId="495B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湖北邮电规划设计有限公司</w:t>
            </w:r>
          </w:p>
        </w:tc>
      </w:tr>
      <w:tr w14:paraId="08A8C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湖北邮电规划设计有限公司</w:t>
            </w:r>
          </w:p>
        </w:tc>
      </w:tr>
      <w:tr w14:paraId="7FCE1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湖北邮电规划设计有限公司</w:t>
            </w:r>
          </w:p>
        </w:tc>
      </w:tr>
      <w:tr w14:paraId="2CDD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王振北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鸣飞伟业技术有限公司</w:t>
            </w:r>
          </w:p>
        </w:tc>
      </w:tr>
      <w:tr w14:paraId="1EA5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0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鸣飞伟业技术有限公司</w:t>
            </w:r>
          </w:p>
        </w:tc>
      </w:tr>
      <w:tr w14:paraId="3F3B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武汉木仓科技股份有限公司</w:t>
            </w:r>
          </w:p>
        </w:tc>
      </w:tr>
      <w:tr w14:paraId="2B47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武汉迈力特通信有限公司</w:t>
            </w:r>
          </w:p>
        </w:tc>
      </w:tr>
      <w:tr w14:paraId="3898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7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湖北海派海洋科技发展有限公司</w:t>
            </w:r>
          </w:p>
        </w:tc>
      </w:tr>
      <w:tr w14:paraId="0B1B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D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迈睿达供应链股份有限公司</w:t>
            </w:r>
          </w:p>
        </w:tc>
      </w:tr>
      <w:tr w14:paraId="6ABFD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迈睿达供应链股份有限公司</w:t>
            </w:r>
          </w:p>
        </w:tc>
      </w:tr>
    </w:tbl>
    <w:p w14:paraId="48FE4D51"/>
    <w:p w14:paraId="333C8A64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备注：以上排名不分先后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0CA5A-7D85-4895-AE41-7698560E37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B7C2E24-B3D3-4E43-93E9-B332C4159F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20DC30F-B1C4-4352-B07D-1BB76E8A38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A06D8"/>
    <w:rsid w:val="01C901A1"/>
    <w:rsid w:val="111E1B8C"/>
    <w:rsid w:val="1D644DCB"/>
    <w:rsid w:val="1FF24910"/>
    <w:rsid w:val="207A06D8"/>
    <w:rsid w:val="31833619"/>
    <w:rsid w:val="3ED65A24"/>
    <w:rsid w:val="4622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5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2025-10-22T01:28:00Z</dcterms:created>
  <dc:creator>未亡</dc:creator>
  <cp:lastModifiedBy>未亡</cp:lastModifiedBy>
  <dcterms:modified xsi:type="dcterms:W3CDTF">2025-10-22T01:38:15Z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7EEEC356C4964BCBB95B558238677FD6_11</vt:lpwstr>
  </property>
  <property fmtid="{D5CDD505-2E9C-101B-9397-08002B2CF9AE}" pid="4" name="KSOTemplateDocerSaveRecord">
    <vt:lpwstr>eyJoZGlkIjoiM2I5ZTU0ODdjOWQ0Y2IzYzY3NjQwY2U3M2VlOWQ5N2YiLCJ1c2VySWQiOiI2Nzg1ODU2MzEifQ==</vt:lpwstr>
  </property>
</Properties>
</file>