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jc w:val="center"/>
        <w:rPr>
          <w:sz w:val="24"/>
          <w:szCs w:val="24"/>
        </w:rPr>
      </w:pPr>
      <w:r>
        <w:rPr>
          <w:rFonts w:ascii="黑体" w:hAnsi="宋体" w:eastAsia="黑体" w:cs="黑体"/>
          <w:color w:val="555555"/>
          <w:sz w:val="31"/>
          <w:szCs w:val="31"/>
        </w:rPr>
        <w:t>硚口区</w:t>
      </w:r>
      <w:r>
        <w:rPr>
          <w:rFonts w:hint="eastAsia" w:ascii="黑体" w:hAnsi="宋体" w:eastAsia="黑体" w:cs="黑体"/>
          <w:color w:val="555555"/>
          <w:sz w:val="31"/>
          <w:szCs w:val="31"/>
        </w:rPr>
        <w:t>科技“小</w:t>
      </w:r>
      <w:bookmarkStart w:id="0" w:name="_GoBack"/>
      <w:bookmarkEnd w:id="0"/>
      <w:r>
        <w:rPr>
          <w:rFonts w:hint="eastAsia" w:ascii="黑体" w:hAnsi="宋体" w:eastAsia="黑体" w:cs="黑体"/>
          <w:color w:val="555555"/>
          <w:sz w:val="31"/>
          <w:szCs w:val="31"/>
        </w:rPr>
        <w:t>巨人”企业补贴申请表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4"/>
        <w:gridCol w:w="1754"/>
        <w:gridCol w:w="2129"/>
        <w:gridCol w:w="212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申请单位</w:t>
            </w:r>
          </w:p>
        </w:tc>
        <w:tc>
          <w:tcPr>
            <w:tcW w:w="60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统一社会信用代码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办公地址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税务所在区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银行户名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银行账号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开户银行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行号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单位法人代表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联系人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资金（万元）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资金类型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科技小巨人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85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申请单位意见：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 w:firstLine="555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 w:firstLine="555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 w:firstLine="1650"/>
              <w:jc w:val="righ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 法人代表（签字）：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 w:firstLine="1650"/>
              <w:jc w:val="righ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       （盖章）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 w:firstLine="555"/>
              <w:jc w:val="righ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                         年    月    日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 w:firstLine="555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31"/>
          <w:szCs w:val="31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hNGQ4NzI4Y2M5YzliNzJlOGU5ZTI2ODQwMjIifQ=="/>
  </w:docVars>
  <w:rsids>
    <w:rsidRoot w:val="00000000"/>
    <w:rsid w:val="281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55555"/>
      <w:u w:val="none"/>
      <w:bdr w:val="none" w:color="auto" w:sz="0" w:space="0"/>
      <w:shd w:val="clear" w:fill="000000"/>
    </w:rPr>
  </w:style>
  <w:style w:type="character" w:styleId="11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nth-child(1)"/>
    <w:basedOn w:val="4"/>
    <w:uiPriority w:val="0"/>
    <w:rPr>
      <w:bdr w:val="none" w:color="auto" w:sz="0" w:space="0"/>
    </w:rPr>
  </w:style>
  <w:style w:type="character" w:customStyle="1" w:styleId="16">
    <w:name w:val="nth-child(1)1"/>
    <w:basedOn w:val="4"/>
    <w:uiPriority w:val="0"/>
  </w:style>
  <w:style w:type="character" w:customStyle="1" w:styleId="17">
    <w:name w:val="input-bitian4"/>
    <w:basedOn w:val="4"/>
    <w:uiPriority w:val="0"/>
    <w:rPr>
      <w:color w:val="F0002D"/>
      <w:sz w:val="18"/>
      <w:szCs w:val="18"/>
    </w:rPr>
  </w:style>
  <w:style w:type="character" w:customStyle="1" w:styleId="18">
    <w:name w:val="current11"/>
    <w:basedOn w:val="4"/>
    <w:uiPriority w:val="0"/>
    <w:rPr>
      <w:color w:val="FFFFFF"/>
      <w:shd w:val="clear" w:fill="205BBB"/>
    </w:rPr>
  </w:style>
  <w:style w:type="character" w:customStyle="1" w:styleId="19">
    <w:name w:val="nth-child(2)"/>
    <w:basedOn w:val="4"/>
    <w:uiPriority w:val="0"/>
  </w:style>
  <w:style w:type="character" w:customStyle="1" w:styleId="20">
    <w:name w:val="nth-child(2)1"/>
    <w:basedOn w:val="4"/>
    <w:uiPriority w:val="0"/>
  </w:style>
  <w:style w:type="character" w:customStyle="1" w:styleId="21">
    <w:name w:val="nth-child(3)"/>
    <w:basedOn w:val="4"/>
    <w:uiPriority w:val="0"/>
  </w:style>
  <w:style w:type="character" w:customStyle="1" w:styleId="22">
    <w:name w:val="hover11"/>
    <w:basedOn w:val="4"/>
    <w:uiPriority w:val="0"/>
    <w:rPr>
      <w:color w:val="FFFFFF"/>
      <w:shd w:val="clear" w:fill="205BBB"/>
    </w:rPr>
  </w:style>
  <w:style w:type="character" w:customStyle="1" w:styleId="23">
    <w:name w:val="wx"/>
    <w:basedOn w:val="4"/>
    <w:uiPriority w:val="0"/>
    <w:rPr>
      <w:vanish/>
    </w:rPr>
  </w:style>
  <w:style w:type="character" w:customStyle="1" w:styleId="24">
    <w:name w:val="wx1"/>
    <w:basedOn w:val="4"/>
    <w:uiPriority w:val="0"/>
  </w:style>
  <w:style w:type="character" w:customStyle="1" w:styleId="25">
    <w:name w:val="detail"/>
    <w:basedOn w:val="4"/>
    <w:uiPriority w:val="0"/>
    <w:rPr>
      <w:color w:val="E3482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2022-06-15T03:31:55Z</dcterms:created>
  <dc:creator>rjxh011</dc:creator>
  <cp:lastModifiedBy>CHIWEI</cp:lastModifiedBy>
  <dcterms:modified xsi:type="dcterms:W3CDTF">2022-06-15T03:32:09Z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F98CC282EF524F1B96FCAE81B5FADE52</vt:lpwstr>
  </property>
</Properties>
</file>