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52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z w:val="52"/>
        </w:rPr>
        <w:t>2021年度东湖高新区首次进入规模以上工业企业奖励申报</w:t>
      </w:r>
      <w:r>
        <w:rPr>
          <w:rFonts w:hint="eastAsia" w:ascii="Times New Roman" w:hAnsi="Times New Roman" w:eastAsia="方正小标宋_GBK" w:cs="Times New Roman"/>
          <w:color w:val="000000"/>
          <w:sz w:val="52"/>
          <w:lang w:eastAsia="zh-CN"/>
        </w:rPr>
        <w:t>书</w:t>
      </w:r>
    </w:p>
    <w:bookmarkEnd w:id="0"/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eastAsia="楷体_GB2312" w:cs="Times New Roman"/>
          <w:color w:val="000000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 企业名称（盖章）：</w:t>
      </w:r>
    </w:p>
    <w:p>
      <w:pPr>
        <w:ind w:firstLine="960" w:firstLineChars="300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联系人：</w:t>
      </w:r>
    </w:p>
    <w:p>
      <w:pPr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联系电话：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 填报日期：      年     月     日 </w:t>
      </w: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楷体_GB2312" w:cs="Times New Roman"/>
          <w:color w:val="000000"/>
          <w:sz w:val="32"/>
        </w:rPr>
      </w:pPr>
    </w:p>
    <w:p>
      <w:pPr>
        <w:rPr>
          <w:rFonts w:ascii="Times New Roman" w:hAnsi="Times New Roman" w:eastAsia="楷体_GB2312" w:cs="Times New Roman"/>
          <w:color w:val="000000"/>
          <w:sz w:val="32"/>
        </w:rPr>
      </w:pPr>
    </w:p>
    <w:p>
      <w:pPr>
        <w:spacing w:line="5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br w:type="page"/>
      </w:r>
    </w:p>
    <w:p>
      <w:pPr>
        <w:spacing w:line="4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2021年度东湖高新区首次进入规模以上</w:t>
      </w:r>
    </w:p>
    <w:p>
      <w:pPr>
        <w:spacing w:line="4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工业企业奖励申报表</w:t>
      </w:r>
    </w:p>
    <w:tbl>
      <w:tblPr>
        <w:tblStyle w:val="5"/>
        <w:tblW w:w="87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1490"/>
        <w:gridCol w:w="509"/>
        <w:gridCol w:w="1088"/>
        <w:gridCol w:w="969"/>
        <w:gridCol w:w="981"/>
        <w:gridCol w:w="12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企业名称（盖章）</w:t>
            </w:r>
          </w:p>
        </w:tc>
        <w:tc>
          <w:tcPr>
            <w:tcW w:w="6267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组织机构代码</w:t>
            </w:r>
          </w:p>
        </w:tc>
        <w:tc>
          <w:tcPr>
            <w:tcW w:w="6267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199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员工人数</w:t>
            </w:r>
          </w:p>
        </w:tc>
        <w:tc>
          <w:tcPr>
            <w:tcW w:w="221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所有制形式</w:t>
            </w:r>
          </w:p>
        </w:tc>
        <w:tc>
          <w:tcPr>
            <w:tcW w:w="199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所属地区</w:t>
            </w:r>
          </w:p>
        </w:tc>
        <w:tc>
          <w:tcPr>
            <w:tcW w:w="221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企业法人代表</w:t>
            </w:r>
          </w:p>
        </w:tc>
        <w:tc>
          <w:tcPr>
            <w:tcW w:w="199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所属行业</w:t>
            </w:r>
          </w:p>
        </w:tc>
        <w:tc>
          <w:tcPr>
            <w:tcW w:w="221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是否为首次入规</w:t>
            </w:r>
          </w:p>
        </w:tc>
        <w:tc>
          <w:tcPr>
            <w:tcW w:w="199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是否获得区级小进规奖励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（各行业）</w:t>
            </w:r>
          </w:p>
        </w:tc>
        <w:tc>
          <w:tcPr>
            <w:tcW w:w="221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63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 系 人</w:t>
            </w:r>
          </w:p>
        </w:tc>
        <w:tc>
          <w:tcPr>
            <w:tcW w:w="1999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221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    机</w:t>
            </w:r>
          </w:p>
        </w:tc>
        <w:tc>
          <w:tcPr>
            <w:tcW w:w="221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30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近二年经营情况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年份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主营业务收入</w:t>
            </w: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利润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总额</w:t>
            </w:r>
          </w:p>
        </w:tc>
        <w:tc>
          <w:tcPr>
            <w:tcW w:w="19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税金</w:t>
            </w: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资产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2019年度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2020年度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8730" w:type="dxa"/>
            <w:gridSpan w:val="7"/>
            <w:noWrap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 业 简 介</w:t>
            </w:r>
          </w:p>
        </w:tc>
      </w:tr>
    </w:tbl>
    <w:p>
      <w:pPr>
        <w:rPr>
          <w:rFonts w:eastAsia="仿宋_GB2312" w:cs="Times New Roman"/>
          <w:color w:val="000000" w:themeColor="text1"/>
          <w:sz w:val="32"/>
          <w:szCs w:val="32"/>
        </w:rPr>
      </w:pPr>
      <w:r>
        <w:rPr>
          <w:rFonts w:eastAsia="仿宋_GB2312" w:cs="Times New Roman"/>
          <w:color w:val="000000" w:themeColor="text1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ascii="Times New Roman" w:hAnsi="Times New Roman" w:cs="Times New Roman"/>
        </w:rPr>
      </w:pPr>
    </w:p>
    <w:p>
      <w:pPr>
        <w:spacing w:line="580" w:lineRule="exact"/>
        <w:jc w:val="center"/>
        <w:rPr>
          <w:rFonts w:ascii="Times New Roman" w:hAnsi="Times New Roman" w:cs="Times New Roman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 诺 函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本企业郑重承诺，本企业为在东湖高新区注册纳税、具有独立法人资格的企业。自成立以来，本企业依法合规经营，</w:t>
      </w:r>
      <w:r>
        <w:rPr>
          <w:rFonts w:hint="eastAsia" w:ascii="Times New Roman" w:hAnsi="Times New Roman" w:eastAsia="仿宋_GB2312"/>
          <w:sz w:val="32"/>
          <w:szCs w:val="32"/>
        </w:rPr>
        <w:t>近三年在安全生产、产品质量、环境保护等方面无重大违法、违规行为。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本企业填报提交的有关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（项目名称）申报资料内容真实、完整、准确，如有隐瞒或提供虚假信息，愿承担一切法律后果。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承诺人（盖章）：    </w:t>
      </w:r>
    </w:p>
    <w:p>
      <w:pPr>
        <w:spacing w:line="580" w:lineRule="exact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580" w:lineRule="exact"/>
        <w:ind w:right="-340" w:rightChars="-162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日期：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月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rPr>
          <w:rFonts w:eastAsia="仿宋_GB2312" w:cs="Times New Roman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4C"/>
    <w:rsid w:val="00052269"/>
    <w:rsid w:val="0017304C"/>
    <w:rsid w:val="00C43A5D"/>
    <w:rsid w:val="1228476D"/>
    <w:rsid w:val="19415943"/>
    <w:rsid w:val="236B1C2D"/>
    <w:rsid w:val="272350BD"/>
    <w:rsid w:val="57EC18CE"/>
    <w:rsid w:val="6AAD6984"/>
    <w:rsid w:val="70171D51"/>
    <w:rsid w:val="75821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 w:eastAsia="宋体"/>
      <w:kern w:val="0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1089</Characters>
  <Lines>9</Lines>
  <Paragraphs>2</Paragraphs>
  <TotalTime>37</TotalTime>
  <ScaleCrop>false</ScaleCrop>
  <LinksUpToDate>false</LinksUpToDate>
  <CharactersWithSpaces>1278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2021-12-29T01:45:00Z</dcterms:created>
  <dc:creator>lenovo</dc:creator>
  <cp:lastModifiedBy>lenovo</cp:lastModifiedBy>
  <cp:lastPrinted>2021-12-30T01:17:00Z</cp:lastPrinted>
  <dcterms:modified xsi:type="dcterms:W3CDTF">2021-12-31T07:40:02Z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