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4A4D" w14:textId="77777777" w:rsidR="00DD6C44" w:rsidRDefault="00DD6C44">
      <w:pPr>
        <w:jc w:val="center"/>
        <w:rPr>
          <w:rFonts w:ascii="黑体" w:eastAsia="黑体" w:hAnsi="黑体"/>
          <w:sz w:val="36"/>
          <w:szCs w:val="36"/>
        </w:rPr>
      </w:pPr>
    </w:p>
    <w:p w14:paraId="706760DC" w14:textId="77777777" w:rsidR="00DD6C44" w:rsidRDefault="00DD6C44">
      <w:pPr>
        <w:jc w:val="center"/>
        <w:rPr>
          <w:rFonts w:ascii="黑体" w:eastAsia="黑体" w:hAnsi="黑体"/>
          <w:sz w:val="36"/>
          <w:szCs w:val="36"/>
        </w:rPr>
      </w:pPr>
    </w:p>
    <w:p w14:paraId="48FBBF8C" w14:textId="77777777" w:rsidR="00DD6C44" w:rsidRDefault="00DD6C44">
      <w:pPr>
        <w:jc w:val="center"/>
        <w:rPr>
          <w:rFonts w:ascii="黑体" w:eastAsia="黑体" w:hAnsi="黑体"/>
          <w:sz w:val="36"/>
          <w:szCs w:val="36"/>
        </w:rPr>
      </w:pPr>
    </w:p>
    <w:p w14:paraId="7CF03FCA" w14:textId="77777777" w:rsidR="00DD6C44" w:rsidRDefault="002634CE">
      <w:pPr>
        <w:spacing w:line="4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**</w:t>
      </w:r>
      <w:r>
        <w:rPr>
          <w:rFonts w:ascii="黑体" w:eastAsia="黑体" w:hAnsi="黑体" w:hint="eastAsia"/>
          <w:sz w:val="36"/>
          <w:szCs w:val="36"/>
        </w:rPr>
        <w:t>公司关于申请武汉市</w:t>
      </w:r>
    </w:p>
    <w:p w14:paraId="27CC11BC" w14:textId="77777777" w:rsidR="00DD6C44" w:rsidRDefault="002634CE">
      <w:pPr>
        <w:spacing w:line="4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新三板挂牌奖励的请示</w:t>
      </w:r>
    </w:p>
    <w:p w14:paraId="5AD11BC2" w14:textId="77777777" w:rsidR="00DD6C44" w:rsidRDefault="00DD6C44">
      <w:pPr>
        <w:spacing w:line="460" w:lineRule="exact"/>
        <w:jc w:val="center"/>
        <w:rPr>
          <w:rFonts w:ascii="黑体" w:eastAsia="黑体" w:hAnsi="黑体"/>
          <w:sz w:val="36"/>
          <w:szCs w:val="36"/>
        </w:rPr>
      </w:pPr>
    </w:p>
    <w:p w14:paraId="2322BFBD" w14:textId="1F0C714D" w:rsidR="00DD6C44" w:rsidRDefault="00DF223E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东湖高新区地方金融工作局</w:t>
      </w:r>
      <w:r w:rsidR="002634CE">
        <w:rPr>
          <w:rFonts w:ascii="仿宋" w:eastAsia="仿宋" w:hAnsi="仿宋" w:hint="eastAsia"/>
          <w:sz w:val="32"/>
          <w:szCs w:val="32"/>
        </w:rPr>
        <w:t>：</w:t>
      </w:r>
    </w:p>
    <w:p w14:paraId="07227C79" w14:textId="77777777" w:rsidR="00DD6C44" w:rsidRDefault="002634CE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武汉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公司成立于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年，注册地址：</w:t>
      </w:r>
      <w:r>
        <w:rPr>
          <w:rFonts w:ascii="仿宋" w:eastAsia="仿宋" w:hAnsi="仿宋" w:hint="eastAsia"/>
          <w:sz w:val="32"/>
          <w:szCs w:val="32"/>
        </w:rPr>
        <w:t>--------------</w:t>
      </w:r>
      <w:r>
        <w:rPr>
          <w:rFonts w:ascii="仿宋" w:eastAsia="仿宋" w:hAnsi="仿宋" w:hint="eastAsia"/>
          <w:sz w:val="32"/>
          <w:szCs w:val="32"/>
        </w:rPr>
        <w:t>，公司主要从事</w:t>
      </w:r>
      <w:r>
        <w:rPr>
          <w:rFonts w:ascii="仿宋" w:eastAsia="仿宋" w:hAnsi="仿宋" w:hint="eastAsia"/>
          <w:sz w:val="32"/>
          <w:szCs w:val="32"/>
        </w:rPr>
        <w:t>-----------------</w:t>
      </w:r>
      <w:r>
        <w:rPr>
          <w:rFonts w:ascii="仿宋" w:eastAsia="仿宋" w:hAnsi="仿宋" w:hint="eastAsia"/>
          <w:sz w:val="32"/>
          <w:szCs w:val="32"/>
        </w:rPr>
        <w:t>，注册资本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元，</w:t>
      </w:r>
      <w:r>
        <w:rPr>
          <w:rFonts w:ascii="仿宋" w:eastAsia="仿宋" w:hAnsi="仿宋" w:hint="eastAsia"/>
          <w:sz w:val="32"/>
          <w:szCs w:val="32"/>
        </w:rPr>
        <w:t>20**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（填写税收达标年份）</w:t>
      </w:r>
      <w:r>
        <w:rPr>
          <w:rFonts w:ascii="仿宋" w:eastAsia="仿宋" w:hAnsi="仿宋" w:hint="eastAsia"/>
          <w:sz w:val="32"/>
          <w:szCs w:val="32"/>
        </w:rPr>
        <w:t>营业收入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元，完成</w:t>
      </w:r>
      <w:r>
        <w:rPr>
          <w:rFonts w:ascii="仿宋" w:eastAsia="仿宋" w:hAnsi="仿宋" w:hint="eastAsia"/>
          <w:sz w:val="32"/>
          <w:szCs w:val="32"/>
        </w:rPr>
        <w:t>增值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元，其中营业税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元，所得税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元。</w:t>
      </w:r>
    </w:p>
    <w:p w14:paraId="510DD405" w14:textId="77777777" w:rsidR="00DD6C44" w:rsidRDefault="002634C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公司于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完成股份制改造，整体变更为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股份有限公司，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取得全国中小企业股份转让系统有限责任公司出具的《关于同意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公司股票在全国中小企业股份转让系统挂牌的函》。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，公司在全国中小企业股份转让系统正式挂牌公开转让，并根据《全国中小企业股份转让系统挂牌公司分层管理办法》，于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被全国股转公司调整进入创新层。</w:t>
      </w:r>
    </w:p>
    <w:p w14:paraId="1A8BA826" w14:textId="77777777" w:rsidR="00DD6C44" w:rsidRDefault="002634CE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根据《市人民政府</w:t>
      </w:r>
      <w:r>
        <w:rPr>
          <w:rFonts w:ascii="仿宋" w:eastAsia="仿宋" w:hAnsi="仿宋" w:hint="eastAsia"/>
          <w:sz w:val="32"/>
          <w:szCs w:val="32"/>
        </w:rPr>
        <w:t>关于进一步降低企业成本培育壮大新动能的意见</w:t>
      </w:r>
      <w:r>
        <w:rPr>
          <w:rFonts w:ascii="仿宋" w:eastAsia="仿宋" w:hAnsi="仿宋" w:hint="eastAsia"/>
          <w:sz w:val="32"/>
          <w:szCs w:val="32"/>
        </w:rPr>
        <w:t>》（武政</w:t>
      </w:r>
      <w:r>
        <w:rPr>
          <w:rFonts w:ascii="仿宋" w:eastAsia="仿宋" w:hAnsi="仿宋" w:hint="eastAsia"/>
          <w:sz w:val="32"/>
          <w:szCs w:val="32"/>
        </w:rPr>
        <w:t>规</w:t>
      </w:r>
      <w:r>
        <w:rPr>
          <w:rFonts w:ascii="仿宋" w:eastAsia="仿宋" w:hAnsi="仿宋" w:hint="eastAsia"/>
          <w:sz w:val="32"/>
          <w:szCs w:val="32"/>
        </w:rPr>
        <w:t>〔</w:t>
      </w:r>
      <w:r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 w:hint="eastAsia"/>
          <w:sz w:val="32"/>
          <w:szCs w:val="32"/>
        </w:rPr>
        <w:t>17</w:t>
      </w:r>
      <w:r>
        <w:rPr>
          <w:rFonts w:ascii="仿宋" w:eastAsia="仿宋" w:hAnsi="仿宋" w:hint="eastAsia"/>
          <w:sz w:val="32"/>
          <w:szCs w:val="32"/>
        </w:rPr>
        <w:t>号）中第</w:t>
      </w:r>
      <w:r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条第（</w:t>
      </w:r>
      <w:r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）项</w:t>
      </w:r>
      <w:r>
        <w:rPr>
          <w:rFonts w:ascii="仿宋" w:eastAsia="仿宋" w:hAnsi="仿宋" w:hint="eastAsia"/>
          <w:sz w:val="32"/>
          <w:szCs w:val="32"/>
        </w:rPr>
        <w:t>“对在‘新三板’成功挂牌的企业奖励</w:t>
      </w:r>
      <w:r>
        <w:rPr>
          <w:rFonts w:ascii="仿宋" w:eastAsia="仿宋" w:hAnsi="仿宋" w:hint="eastAsia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万元，对进入‘新三板’创新层的企业再奖励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，我公司符合奖励条件，特申请</w:t>
      </w:r>
      <w:r>
        <w:rPr>
          <w:rFonts w:ascii="仿宋" w:eastAsia="仿宋" w:hAnsi="仿宋" w:hint="eastAsia"/>
          <w:sz w:val="32"/>
          <w:szCs w:val="32"/>
        </w:rPr>
        <w:t>市级</w:t>
      </w:r>
      <w:r>
        <w:rPr>
          <w:rFonts w:ascii="仿宋" w:eastAsia="仿宋" w:hAnsi="仿宋" w:hint="eastAsia"/>
          <w:sz w:val="32"/>
          <w:szCs w:val="32"/>
        </w:rPr>
        <w:t>奖励</w:t>
      </w:r>
      <w:r>
        <w:rPr>
          <w:rFonts w:ascii="仿宋" w:eastAsia="仿宋" w:hAnsi="仿宋" w:hint="eastAsia"/>
          <w:sz w:val="32"/>
          <w:szCs w:val="32"/>
        </w:rPr>
        <w:t>80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14:paraId="7ABE7598" w14:textId="77777777" w:rsidR="00DD6C44" w:rsidRDefault="002634CE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妥否，请示！</w:t>
      </w:r>
    </w:p>
    <w:p w14:paraId="77B24678" w14:textId="77777777" w:rsidR="00DD6C44" w:rsidRDefault="00DD6C4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0D466C59" w14:textId="77777777" w:rsidR="00DD6C44" w:rsidRDefault="002634CE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</w:t>
      </w:r>
      <w:r>
        <w:rPr>
          <w:rFonts w:ascii="仿宋" w:eastAsia="仿宋" w:hAnsi="仿宋" w:hint="eastAsia"/>
          <w:sz w:val="32"/>
          <w:szCs w:val="32"/>
        </w:rPr>
        <w:t xml:space="preserve">****         </w:t>
      </w:r>
      <w:r>
        <w:rPr>
          <w:rFonts w:ascii="仿宋" w:eastAsia="仿宋" w:hAnsi="仿宋" w:hint="eastAsia"/>
          <w:sz w:val="32"/>
          <w:szCs w:val="32"/>
        </w:rPr>
        <w:t>联系方式：—————</w:t>
      </w:r>
    </w:p>
    <w:p w14:paraId="61B74475" w14:textId="77777777" w:rsidR="00DD6C44" w:rsidRDefault="00DD6C4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4ECA2A33" w14:textId="77777777" w:rsidR="00DD6C44" w:rsidRDefault="002634CE">
      <w:pPr>
        <w:ind w:right="48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公司</w:t>
      </w:r>
    </w:p>
    <w:p w14:paraId="3CC1BD5F" w14:textId="77777777" w:rsidR="00DD6C44" w:rsidRDefault="002634CE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**</w:t>
      </w:r>
      <w:r>
        <w:rPr>
          <w:rFonts w:ascii="仿宋" w:eastAsia="仿宋" w:hAnsi="仿宋" w:hint="eastAsia"/>
          <w:sz w:val="32"/>
          <w:szCs w:val="32"/>
        </w:rPr>
        <w:t>日</w:t>
      </w:r>
    </w:p>
    <w:p w14:paraId="6F8AACFE" w14:textId="77777777" w:rsidR="00DD6C44" w:rsidRDefault="00DD6C44">
      <w:pPr>
        <w:spacing w:line="460" w:lineRule="exact"/>
        <w:ind w:right="160"/>
        <w:jc w:val="left"/>
        <w:rPr>
          <w:rFonts w:ascii="仿宋" w:eastAsia="仿宋" w:hAnsi="仿宋"/>
          <w:sz w:val="32"/>
          <w:szCs w:val="32"/>
        </w:rPr>
      </w:pPr>
    </w:p>
    <w:p w14:paraId="361B710E" w14:textId="77777777" w:rsidR="00DD6C44" w:rsidRDefault="00DD6C44">
      <w:pPr>
        <w:spacing w:line="460" w:lineRule="exact"/>
        <w:ind w:right="160"/>
        <w:jc w:val="left"/>
        <w:rPr>
          <w:rFonts w:ascii="仿宋" w:eastAsia="仿宋" w:hAnsi="仿宋"/>
          <w:sz w:val="32"/>
          <w:szCs w:val="32"/>
        </w:rPr>
      </w:pPr>
    </w:p>
    <w:p w14:paraId="55CCE566" w14:textId="77777777" w:rsidR="00DD6C44" w:rsidRDefault="002634CE">
      <w:pPr>
        <w:ind w:right="159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</w:p>
    <w:p w14:paraId="3089668D" w14:textId="77777777" w:rsidR="00DD6C44" w:rsidRDefault="002634CE">
      <w:pPr>
        <w:pStyle w:val="a7"/>
        <w:ind w:right="159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一、企业</w:t>
      </w:r>
      <w:r>
        <w:rPr>
          <w:rFonts w:ascii="仿宋" w:eastAsia="仿宋" w:hAnsi="仿宋" w:hint="eastAsia"/>
          <w:sz w:val="32"/>
          <w:szCs w:val="32"/>
        </w:rPr>
        <w:t>工商营业执照（已正常年检）</w:t>
      </w:r>
    </w:p>
    <w:p w14:paraId="223009AA" w14:textId="77777777" w:rsidR="00DD6C44" w:rsidRDefault="002634CE">
      <w:pPr>
        <w:pStyle w:val="a7"/>
        <w:ind w:right="159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>
        <w:rPr>
          <w:rFonts w:ascii="仿宋" w:eastAsia="仿宋" w:hAnsi="仿宋" w:hint="eastAsia"/>
          <w:sz w:val="32"/>
          <w:szCs w:val="32"/>
        </w:rPr>
        <w:t>企业银行</w:t>
      </w:r>
      <w:r>
        <w:rPr>
          <w:rFonts w:ascii="仿宋" w:eastAsia="仿宋" w:hAnsi="仿宋" w:hint="eastAsia"/>
          <w:sz w:val="32"/>
          <w:szCs w:val="32"/>
        </w:rPr>
        <w:t>基本户</w:t>
      </w:r>
      <w:r>
        <w:rPr>
          <w:rFonts w:ascii="仿宋" w:eastAsia="仿宋" w:hAnsi="仿宋" w:hint="eastAsia"/>
          <w:sz w:val="32"/>
          <w:szCs w:val="32"/>
        </w:rPr>
        <w:t>账号</w:t>
      </w:r>
    </w:p>
    <w:p w14:paraId="27EF7B74" w14:textId="77777777" w:rsidR="00DD6C44" w:rsidRDefault="002634CE">
      <w:pPr>
        <w:pStyle w:val="a7"/>
        <w:ind w:right="159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</w:t>
      </w:r>
      <w:r>
        <w:rPr>
          <w:rFonts w:ascii="仿宋" w:eastAsia="仿宋" w:hAnsi="仿宋" w:hint="eastAsia"/>
          <w:sz w:val="32"/>
          <w:szCs w:val="32"/>
        </w:rPr>
        <w:t>《全国股转公司出具的关于同意在新三板挂牌的函》</w:t>
      </w:r>
    </w:p>
    <w:p w14:paraId="295FC990" w14:textId="77777777" w:rsidR="00DD6C44" w:rsidRDefault="002634CE">
      <w:pPr>
        <w:pStyle w:val="a7"/>
        <w:ind w:right="159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四、企业被调入创新层公告截图（请进入创新层企业提供，加盖公章；各区核实后备注情况属实并加盖公章）</w:t>
      </w:r>
    </w:p>
    <w:p w14:paraId="5AC46A89" w14:textId="77777777" w:rsidR="00DD6C44" w:rsidRDefault="002634CE">
      <w:pPr>
        <w:pStyle w:val="a7"/>
        <w:ind w:right="159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五、《</w:t>
      </w:r>
      <w:r>
        <w:rPr>
          <w:rFonts w:ascii="仿宋" w:eastAsia="仿宋" w:hAnsi="仿宋" w:hint="eastAsia"/>
          <w:sz w:val="32"/>
          <w:szCs w:val="32"/>
        </w:rPr>
        <w:t>武汉市企业挂牌奖励申报表</w:t>
      </w:r>
      <w:r>
        <w:rPr>
          <w:rFonts w:ascii="仿宋" w:eastAsia="仿宋" w:hAnsi="仿宋" w:hint="eastAsia"/>
          <w:sz w:val="32"/>
          <w:szCs w:val="32"/>
        </w:rPr>
        <w:t>》</w:t>
      </w:r>
    </w:p>
    <w:p w14:paraId="3C37DFB6" w14:textId="77777777" w:rsidR="00DD6C44" w:rsidRDefault="002634CE">
      <w:pPr>
        <w:pStyle w:val="a7"/>
        <w:ind w:right="159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（所有材料一式三份，所有材料加盖公章）</w:t>
      </w:r>
    </w:p>
    <w:sectPr w:rsidR="00DD6C4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AF10" w14:textId="77777777" w:rsidR="002634CE" w:rsidRDefault="002634CE">
      <w:r>
        <w:separator/>
      </w:r>
    </w:p>
  </w:endnote>
  <w:endnote w:type="continuationSeparator" w:id="0">
    <w:p w14:paraId="10F47A96" w14:textId="77777777" w:rsidR="002634CE" w:rsidRDefault="0026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C20F9" w14:textId="77777777" w:rsidR="002634CE" w:rsidRDefault="002634CE">
      <w:r>
        <w:separator/>
      </w:r>
    </w:p>
  </w:footnote>
  <w:footnote w:type="continuationSeparator" w:id="0">
    <w:p w14:paraId="1B6A52F1" w14:textId="77777777" w:rsidR="002634CE" w:rsidRDefault="00263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C6680" w14:textId="77777777" w:rsidR="00DD6C44" w:rsidRDefault="00DD6C4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CC0"/>
    <w:rsid w:val="000C00A8"/>
    <w:rsid w:val="00162365"/>
    <w:rsid w:val="001708DC"/>
    <w:rsid w:val="001A12AB"/>
    <w:rsid w:val="001B00CF"/>
    <w:rsid w:val="001D53B0"/>
    <w:rsid w:val="002222CF"/>
    <w:rsid w:val="002634CE"/>
    <w:rsid w:val="00274CC0"/>
    <w:rsid w:val="002969FA"/>
    <w:rsid w:val="00304479"/>
    <w:rsid w:val="00357E9F"/>
    <w:rsid w:val="003F121C"/>
    <w:rsid w:val="00400189"/>
    <w:rsid w:val="004127E5"/>
    <w:rsid w:val="004E1848"/>
    <w:rsid w:val="004F4229"/>
    <w:rsid w:val="005448A5"/>
    <w:rsid w:val="005903E1"/>
    <w:rsid w:val="005A324B"/>
    <w:rsid w:val="005C3268"/>
    <w:rsid w:val="005C6685"/>
    <w:rsid w:val="00627B3D"/>
    <w:rsid w:val="00636489"/>
    <w:rsid w:val="006418EB"/>
    <w:rsid w:val="0069011B"/>
    <w:rsid w:val="00697052"/>
    <w:rsid w:val="006A6463"/>
    <w:rsid w:val="006E299D"/>
    <w:rsid w:val="006E4FFE"/>
    <w:rsid w:val="00707E40"/>
    <w:rsid w:val="00710703"/>
    <w:rsid w:val="00725996"/>
    <w:rsid w:val="007431EA"/>
    <w:rsid w:val="00756141"/>
    <w:rsid w:val="007572A0"/>
    <w:rsid w:val="007D0224"/>
    <w:rsid w:val="007F2169"/>
    <w:rsid w:val="00862A38"/>
    <w:rsid w:val="00900BBC"/>
    <w:rsid w:val="00972340"/>
    <w:rsid w:val="009B4C9C"/>
    <w:rsid w:val="009D1AC1"/>
    <w:rsid w:val="00A06D4F"/>
    <w:rsid w:val="00A75A63"/>
    <w:rsid w:val="00AC473C"/>
    <w:rsid w:val="00AC475D"/>
    <w:rsid w:val="00AE248D"/>
    <w:rsid w:val="00B0560D"/>
    <w:rsid w:val="00B13A74"/>
    <w:rsid w:val="00B303E8"/>
    <w:rsid w:val="00B5586A"/>
    <w:rsid w:val="00B8527B"/>
    <w:rsid w:val="00BD03B9"/>
    <w:rsid w:val="00CD2248"/>
    <w:rsid w:val="00CD3239"/>
    <w:rsid w:val="00CD3BE6"/>
    <w:rsid w:val="00CF2180"/>
    <w:rsid w:val="00CF60B0"/>
    <w:rsid w:val="00D25C96"/>
    <w:rsid w:val="00D30DC7"/>
    <w:rsid w:val="00D316B1"/>
    <w:rsid w:val="00D31977"/>
    <w:rsid w:val="00DB20E5"/>
    <w:rsid w:val="00DC110D"/>
    <w:rsid w:val="00DC42B3"/>
    <w:rsid w:val="00DD6C44"/>
    <w:rsid w:val="00DF223E"/>
    <w:rsid w:val="00E05180"/>
    <w:rsid w:val="00E958D7"/>
    <w:rsid w:val="00F10F98"/>
    <w:rsid w:val="00F7271A"/>
    <w:rsid w:val="00F742BB"/>
    <w:rsid w:val="00F7632B"/>
    <w:rsid w:val="00FC1687"/>
    <w:rsid w:val="11C05B4E"/>
    <w:rsid w:val="1F5C6DE8"/>
    <w:rsid w:val="2D821A55"/>
    <w:rsid w:val="39BA1A24"/>
    <w:rsid w:val="43726716"/>
    <w:rsid w:val="43771E34"/>
    <w:rsid w:val="46A14CFC"/>
    <w:rsid w:val="4C997841"/>
    <w:rsid w:val="4E070C9C"/>
    <w:rsid w:val="52DF2A97"/>
    <w:rsid w:val="54957E1E"/>
    <w:rsid w:val="5A0B5C00"/>
    <w:rsid w:val="7D576726"/>
    <w:rsid w:val="7E18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3D384"/>
  <w15:docId w15:val="{A93245C1-71CD-4410-B299-5778B2E7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TFZQ</dc:creator>
  <cp:lastModifiedBy>Cen Yang</cp:lastModifiedBy>
  <cp:revision>37</cp:revision>
  <dcterms:created xsi:type="dcterms:W3CDTF">2013-08-26T07:21:00Z</dcterms:created>
  <dcterms:modified xsi:type="dcterms:W3CDTF">2021-05-19T08:42:00Z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