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202</w:t>
      </w: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_GBK" w:hAnsi="仿宋" w:eastAsia="方正小标宋_GBK"/>
          <w:sz w:val="36"/>
          <w:szCs w:val="36"/>
        </w:rPr>
        <w:t>年度</w:t>
      </w: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揭榜制科技项目</w:t>
      </w:r>
      <w:r>
        <w:rPr>
          <w:rFonts w:hint="eastAsia" w:ascii="方正小标宋_GBK" w:hAnsi="仿宋" w:eastAsia="方正小标宋_GBK"/>
          <w:sz w:val="36"/>
          <w:szCs w:val="36"/>
        </w:rPr>
        <w:t>推荐汇总表(格式)</w:t>
      </w:r>
    </w:p>
    <w:p>
      <w:pPr>
        <w:pStyle w:val="3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60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推荐单位：    （盖章）                         联系人：               联系电话：</w:t>
      </w:r>
    </w:p>
    <w:tbl>
      <w:tblPr>
        <w:tblStyle w:val="4"/>
        <w:tblW w:w="141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45"/>
        <w:gridCol w:w="2787"/>
        <w:gridCol w:w="1459"/>
        <w:gridCol w:w="1963"/>
        <w:gridCol w:w="177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ind w:left="181" w:leftChars="8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技术领域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所在地区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（市州、县市区）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单位负责人签字（手签）：                     具体责任人签字（手签）：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996B"/>
    <w:rsid w:val="5E883E3A"/>
    <w:rsid w:val="7F77996B"/>
    <w:rsid w:val="F47DE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2021-03-25T23:28:00Z</dcterms:created>
  <dc:creator>thtf</dc:creator>
  <cp:lastModifiedBy>橘子汽水1410230322</cp:lastModifiedBy>
  <dcterms:modified xsi:type="dcterms:W3CDTF">2021-03-25T09:29:45Z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01595CAD215C426584FA08B4C606252E</vt:lpwstr>
  </property>
</Properties>
</file>