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E9" w:rsidRDefault="00E35F58" w:rsidP="00C235E9">
      <w:pPr>
        <w:spacing w:before="240" w:line="600" w:lineRule="exact"/>
        <w:jc w:val="center"/>
        <w:rPr>
          <w:rFonts w:ascii="华文中宋" w:eastAsia="华文中宋" w:hAnsi="华文中宋"/>
          <w:color w:val="3C3C3C"/>
          <w:sz w:val="44"/>
          <w:szCs w:val="44"/>
        </w:rPr>
      </w:pPr>
      <w:r w:rsidRPr="00DB2BE1">
        <w:rPr>
          <w:rFonts w:ascii="华文中宋" w:eastAsia="华文中宋" w:hAnsi="华文中宋" w:hint="eastAsia"/>
          <w:color w:val="3C3C3C"/>
          <w:sz w:val="44"/>
          <w:szCs w:val="44"/>
        </w:rPr>
        <w:t>武昌区</w:t>
      </w:r>
      <w:r w:rsidR="00C7127D">
        <w:rPr>
          <w:rFonts w:ascii="华文中宋" w:eastAsia="华文中宋" w:hAnsi="华文中宋" w:hint="eastAsia"/>
          <w:color w:val="3C3C3C"/>
          <w:sz w:val="44"/>
          <w:szCs w:val="44"/>
        </w:rPr>
        <w:t>支持</w:t>
      </w:r>
      <w:r w:rsidRPr="00DB2BE1">
        <w:rPr>
          <w:rFonts w:ascii="华文中宋" w:eastAsia="华文中宋" w:hAnsi="华文中宋" w:hint="eastAsia"/>
          <w:color w:val="3C3C3C"/>
          <w:sz w:val="44"/>
          <w:szCs w:val="44"/>
        </w:rPr>
        <w:t>总部经济发展的若干政策</w:t>
      </w:r>
      <w:r w:rsidR="00FD4680">
        <w:rPr>
          <w:rFonts w:ascii="华文中宋" w:eastAsia="华文中宋" w:hAnsi="华文中宋" w:hint="eastAsia"/>
          <w:color w:val="3C3C3C"/>
          <w:sz w:val="44"/>
          <w:szCs w:val="44"/>
        </w:rPr>
        <w:t>（试行）</w:t>
      </w:r>
      <w:r w:rsidR="00D9275B">
        <w:rPr>
          <w:rFonts w:ascii="华文中宋" w:eastAsia="华文中宋" w:hAnsi="华文中宋" w:hint="eastAsia"/>
          <w:color w:val="3C3C3C"/>
          <w:sz w:val="44"/>
          <w:szCs w:val="44"/>
        </w:rPr>
        <w:t>实施细则</w:t>
      </w:r>
    </w:p>
    <w:p w:rsidR="00C235E9" w:rsidRDefault="00C235E9" w:rsidP="009C52DC">
      <w:pPr>
        <w:spacing w:line="600" w:lineRule="exact"/>
        <w:ind w:firstLineChars="200" w:firstLine="640"/>
        <w:rPr>
          <w:rFonts w:ascii="仿宋_GB2312" w:hAnsi="微软雅黑" w:cs="宋体"/>
          <w:kern w:val="0"/>
          <w:szCs w:val="32"/>
        </w:rPr>
      </w:pPr>
    </w:p>
    <w:p w:rsidR="00E35F58" w:rsidRPr="00DB2BE1" w:rsidRDefault="00E35F58" w:rsidP="009C52DC">
      <w:pPr>
        <w:spacing w:line="600" w:lineRule="exact"/>
        <w:ind w:firstLineChars="200" w:firstLine="640"/>
        <w:rPr>
          <w:rFonts w:ascii="仿宋_GB2312" w:hAnsi="微软雅黑" w:cs="宋体"/>
          <w:kern w:val="0"/>
          <w:szCs w:val="32"/>
        </w:rPr>
      </w:pPr>
      <w:r w:rsidRPr="00DB2BE1">
        <w:rPr>
          <w:rFonts w:ascii="仿宋_GB2312" w:hAnsi="微软雅黑" w:cs="宋体" w:hint="eastAsia"/>
          <w:kern w:val="0"/>
          <w:szCs w:val="32"/>
        </w:rPr>
        <w:t>为贯彻落实《</w:t>
      </w:r>
      <w:r w:rsidR="00BE0B87">
        <w:rPr>
          <w:rFonts w:ascii="仿宋_GB2312" w:hAnsi="微软雅黑" w:cs="宋体" w:hint="eastAsia"/>
          <w:kern w:val="0"/>
          <w:szCs w:val="32"/>
        </w:rPr>
        <w:t>武昌区</w:t>
      </w:r>
      <w:r w:rsidR="00C7127D">
        <w:rPr>
          <w:rFonts w:ascii="仿宋_GB2312" w:hAnsi="微软雅黑" w:cs="宋体" w:hint="eastAsia"/>
          <w:kern w:val="0"/>
          <w:szCs w:val="32"/>
        </w:rPr>
        <w:t>支持</w:t>
      </w:r>
      <w:r w:rsidR="00BE0B87">
        <w:rPr>
          <w:rFonts w:ascii="仿宋_GB2312" w:hAnsi="微软雅黑" w:cs="宋体" w:hint="eastAsia"/>
          <w:kern w:val="0"/>
          <w:szCs w:val="32"/>
        </w:rPr>
        <w:t>总部经济发展的若干政策（试行）</w:t>
      </w:r>
      <w:r w:rsidRPr="00DB2BE1">
        <w:rPr>
          <w:rFonts w:ascii="仿宋_GB2312" w:hAnsi="微软雅黑" w:cs="宋体" w:hint="eastAsia"/>
          <w:kern w:val="0"/>
          <w:szCs w:val="32"/>
        </w:rPr>
        <w:t>》，</w:t>
      </w:r>
      <w:r w:rsidR="00BE0B87">
        <w:rPr>
          <w:rFonts w:ascii="仿宋_GB2312" w:hAnsi="微软雅黑" w:cs="宋体" w:hint="eastAsia"/>
          <w:kern w:val="0"/>
          <w:szCs w:val="32"/>
        </w:rPr>
        <w:t>进一步规范、优化总部企业申报认定工作，</w:t>
      </w:r>
      <w:r w:rsidRPr="00DB2BE1">
        <w:rPr>
          <w:rFonts w:ascii="仿宋_GB2312" w:hAnsi="微软雅黑" w:cs="宋体" w:hint="eastAsia"/>
          <w:kern w:val="0"/>
          <w:szCs w:val="32"/>
        </w:rPr>
        <w:t>特制定如下</w:t>
      </w:r>
      <w:r w:rsidR="00BE0B87">
        <w:rPr>
          <w:rFonts w:ascii="仿宋_GB2312" w:hAnsi="微软雅黑" w:cs="宋体" w:hint="eastAsia"/>
          <w:kern w:val="0"/>
          <w:szCs w:val="32"/>
        </w:rPr>
        <w:t>实施细则</w:t>
      </w:r>
      <w:r w:rsidRPr="00DB2BE1">
        <w:rPr>
          <w:rFonts w:ascii="仿宋_GB2312" w:hAnsi="微软雅黑" w:cs="宋体" w:hint="eastAsia"/>
          <w:kern w:val="0"/>
          <w:szCs w:val="32"/>
        </w:rPr>
        <w:t>。</w:t>
      </w:r>
    </w:p>
    <w:p w:rsidR="00E35F58" w:rsidRPr="006659CD" w:rsidRDefault="00E35F58" w:rsidP="00E35F58">
      <w:pPr>
        <w:jc w:val="center"/>
        <w:rPr>
          <w:rFonts w:ascii="华文中宋" w:eastAsia="华文中宋" w:hAnsi="华文中宋" w:cs="宋体"/>
          <w:kern w:val="0"/>
          <w:szCs w:val="32"/>
        </w:rPr>
      </w:pPr>
      <w:r w:rsidRPr="006659CD">
        <w:rPr>
          <w:rFonts w:ascii="华文中宋" w:eastAsia="华文中宋" w:hAnsi="华文中宋" w:cs="宋体" w:hint="eastAsia"/>
          <w:kern w:val="0"/>
          <w:szCs w:val="32"/>
        </w:rPr>
        <w:t>第一章 总则</w:t>
      </w:r>
    </w:p>
    <w:p w:rsidR="008D69BA" w:rsidRDefault="00E35F58" w:rsidP="009F53CB">
      <w:pPr>
        <w:spacing w:line="600" w:lineRule="exact"/>
        <w:ind w:firstLineChars="200" w:firstLine="640"/>
        <w:rPr>
          <w:rFonts w:ascii="仿宋_GB2312" w:hAnsi="微软雅黑" w:cs="宋体"/>
          <w:kern w:val="0"/>
          <w:szCs w:val="32"/>
        </w:rPr>
      </w:pPr>
      <w:r w:rsidRPr="009C52DC">
        <w:rPr>
          <w:rFonts w:ascii="仿宋_GB2312" w:hAnsi="微软雅黑" w:cs="宋体" w:hint="eastAsia"/>
          <w:kern w:val="0"/>
          <w:szCs w:val="32"/>
        </w:rPr>
        <w:t>第一条</w:t>
      </w:r>
      <w:r w:rsidR="008D69BA">
        <w:rPr>
          <w:rFonts w:ascii="仿宋_GB2312" w:hAnsi="微软雅黑" w:cs="宋体" w:hint="eastAsia"/>
          <w:kern w:val="0"/>
          <w:szCs w:val="32"/>
        </w:rPr>
        <w:t xml:space="preserve"> </w:t>
      </w:r>
      <w:r w:rsidR="008D69BA" w:rsidRPr="008D69BA">
        <w:rPr>
          <w:rFonts w:ascii="仿宋_GB2312" w:hAnsi="微软雅黑" w:cs="宋体" w:hint="eastAsia"/>
          <w:kern w:val="0"/>
          <w:szCs w:val="32"/>
        </w:rPr>
        <w:t>本</w:t>
      </w:r>
      <w:r w:rsidR="00CD58D5">
        <w:rPr>
          <w:rFonts w:ascii="仿宋_GB2312" w:hAnsi="微软雅黑" w:cs="宋体" w:hint="eastAsia"/>
          <w:kern w:val="0"/>
          <w:szCs w:val="32"/>
        </w:rPr>
        <w:t>细则</w:t>
      </w:r>
      <w:r w:rsidR="008D69BA" w:rsidRPr="008D69BA">
        <w:rPr>
          <w:rFonts w:ascii="仿宋_GB2312" w:hAnsi="微软雅黑" w:cs="宋体" w:hint="eastAsia"/>
          <w:kern w:val="0"/>
          <w:szCs w:val="32"/>
        </w:rPr>
        <w:t>所称总部企业</w:t>
      </w:r>
      <w:r w:rsidR="008D69BA">
        <w:rPr>
          <w:rFonts w:ascii="仿宋_GB2312" w:hAnsi="微软雅黑" w:cs="宋体" w:hint="eastAsia"/>
          <w:kern w:val="0"/>
          <w:szCs w:val="32"/>
        </w:rPr>
        <w:t>，是指根据</w:t>
      </w:r>
      <w:r w:rsidR="008D69BA" w:rsidRPr="00DB2BE1">
        <w:rPr>
          <w:rFonts w:ascii="仿宋_GB2312" w:hAnsi="微软雅黑" w:cs="宋体" w:hint="eastAsia"/>
          <w:kern w:val="0"/>
          <w:szCs w:val="32"/>
        </w:rPr>
        <w:t>《</w:t>
      </w:r>
      <w:r w:rsidR="008D69BA">
        <w:rPr>
          <w:rFonts w:ascii="仿宋_GB2312" w:hAnsi="微软雅黑" w:cs="宋体" w:hint="eastAsia"/>
          <w:kern w:val="0"/>
          <w:szCs w:val="32"/>
        </w:rPr>
        <w:t>武昌区</w:t>
      </w:r>
      <w:r w:rsidR="00C7127D">
        <w:rPr>
          <w:rFonts w:ascii="仿宋_GB2312" w:hAnsi="微软雅黑" w:cs="宋体" w:hint="eastAsia"/>
          <w:kern w:val="0"/>
          <w:szCs w:val="32"/>
        </w:rPr>
        <w:t>支持</w:t>
      </w:r>
      <w:bookmarkStart w:id="0" w:name="_GoBack"/>
      <w:bookmarkEnd w:id="0"/>
      <w:r w:rsidR="008D69BA">
        <w:rPr>
          <w:rFonts w:ascii="仿宋_GB2312" w:hAnsi="微软雅黑" w:cs="宋体" w:hint="eastAsia"/>
          <w:kern w:val="0"/>
          <w:szCs w:val="32"/>
        </w:rPr>
        <w:t>总部经济发展的若干政策（试行）</w:t>
      </w:r>
      <w:r w:rsidR="008D69BA" w:rsidRPr="00DB2BE1">
        <w:rPr>
          <w:rFonts w:ascii="仿宋_GB2312" w:hAnsi="微软雅黑" w:cs="宋体" w:hint="eastAsia"/>
          <w:kern w:val="0"/>
          <w:szCs w:val="32"/>
        </w:rPr>
        <w:t>》</w:t>
      </w:r>
      <w:r w:rsidR="008D69BA">
        <w:rPr>
          <w:rFonts w:ascii="仿宋_GB2312" w:hAnsi="微软雅黑" w:cs="宋体" w:hint="eastAsia"/>
          <w:kern w:val="0"/>
          <w:szCs w:val="32"/>
        </w:rPr>
        <w:t>相关规定认定的</w:t>
      </w:r>
      <w:r w:rsidR="00CD58D5">
        <w:rPr>
          <w:rFonts w:ascii="仿宋_GB2312" w:hAnsi="微软雅黑" w:cs="宋体" w:hint="eastAsia"/>
          <w:kern w:val="0"/>
          <w:szCs w:val="32"/>
        </w:rPr>
        <w:t>武昌区总部型</w:t>
      </w:r>
      <w:r w:rsidR="008D69BA">
        <w:rPr>
          <w:rFonts w:ascii="仿宋_GB2312" w:hAnsi="微软雅黑" w:cs="宋体" w:hint="eastAsia"/>
          <w:kern w:val="0"/>
          <w:szCs w:val="32"/>
        </w:rPr>
        <w:t>企业，认定工作由</w:t>
      </w:r>
      <w:r w:rsidR="00DE3429">
        <w:rPr>
          <w:rFonts w:ascii="仿宋_GB2312" w:hAnsi="微软雅黑" w:cs="宋体" w:hint="eastAsia"/>
          <w:kern w:val="0"/>
          <w:szCs w:val="32"/>
        </w:rPr>
        <w:t>区发展和改革局</w:t>
      </w:r>
      <w:r w:rsidR="008D69BA" w:rsidRPr="008D69BA">
        <w:rPr>
          <w:rFonts w:ascii="仿宋_GB2312" w:hAnsi="微软雅黑" w:cs="宋体" w:hint="eastAsia"/>
          <w:kern w:val="0"/>
          <w:szCs w:val="32"/>
        </w:rPr>
        <w:t>组织实施，</w:t>
      </w:r>
      <w:r w:rsidR="009F53CB" w:rsidRPr="009F53CB">
        <w:rPr>
          <w:rFonts w:ascii="仿宋_GB2312" w:hAnsi="微软雅黑" w:cs="宋体" w:hint="eastAsia"/>
          <w:kern w:val="0"/>
          <w:szCs w:val="32"/>
        </w:rPr>
        <w:t>区科经局、财政局、</w:t>
      </w:r>
      <w:r w:rsidR="009F53CB">
        <w:rPr>
          <w:rFonts w:ascii="仿宋_GB2312" w:hAnsi="微软雅黑" w:cs="宋体" w:hint="eastAsia"/>
          <w:kern w:val="0"/>
          <w:szCs w:val="32"/>
        </w:rPr>
        <w:t>税务局、</w:t>
      </w:r>
      <w:r w:rsidR="003C0C57" w:rsidRPr="009F53CB">
        <w:rPr>
          <w:rFonts w:ascii="仿宋_GB2312" w:hAnsi="微软雅黑" w:cs="宋体" w:hint="eastAsia"/>
          <w:kern w:val="0"/>
          <w:szCs w:val="32"/>
        </w:rPr>
        <w:t>商务局、</w:t>
      </w:r>
      <w:r w:rsidR="009F53CB" w:rsidRPr="009F53CB">
        <w:rPr>
          <w:rFonts w:ascii="仿宋_GB2312" w:hAnsi="微软雅黑" w:cs="宋体" w:hint="eastAsia"/>
          <w:kern w:val="0"/>
          <w:szCs w:val="32"/>
        </w:rPr>
        <w:t>文旅局、建设局、</w:t>
      </w:r>
      <w:r w:rsidR="00E4688C">
        <w:rPr>
          <w:rFonts w:ascii="仿宋_GB2312" w:hAnsi="微软雅黑" w:cs="宋体" w:hint="eastAsia"/>
          <w:kern w:val="0"/>
          <w:szCs w:val="32"/>
        </w:rPr>
        <w:t>卫健局、</w:t>
      </w:r>
      <w:r w:rsidR="009F53CB" w:rsidRPr="009F53CB">
        <w:rPr>
          <w:rFonts w:ascii="仿宋_GB2312" w:hAnsi="微软雅黑" w:cs="宋体" w:hint="eastAsia"/>
          <w:kern w:val="0"/>
          <w:szCs w:val="32"/>
        </w:rPr>
        <w:t>企业和人才服务中心、</w:t>
      </w:r>
      <w:r w:rsidR="003C0C57">
        <w:rPr>
          <w:rFonts w:ascii="仿宋_GB2312" w:hAnsi="微软雅黑" w:cs="宋体" w:hint="eastAsia"/>
          <w:kern w:val="0"/>
          <w:szCs w:val="32"/>
        </w:rPr>
        <w:t>金融局、</w:t>
      </w:r>
      <w:r w:rsidR="007801B1">
        <w:rPr>
          <w:rFonts w:ascii="仿宋_GB2312" w:hAnsi="微软雅黑" w:cs="宋体" w:hint="eastAsia"/>
          <w:kern w:val="0"/>
          <w:szCs w:val="32"/>
        </w:rPr>
        <w:t>市场监管局</w:t>
      </w:r>
      <w:r w:rsidR="009F53CB" w:rsidRPr="009F53CB">
        <w:rPr>
          <w:rFonts w:ascii="仿宋_GB2312" w:hAnsi="微软雅黑" w:cs="宋体" w:hint="eastAsia"/>
          <w:kern w:val="0"/>
          <w:szCs w:val="32"/>
        </w:rPr>
        <w:t>、行政审批局</w:t>
      </w:r>
      <w:r w:rsidR="008D69BA" w:rsidRPr="008D69BA">
        <w:rPr>
          <w:rFonts w:ascii="仿宋_GB2312" w:hAnsi="微软雅黑" w:cs="宋体" w:hint="eastAsia"/>
          <w:kern w:val="0"/>
          <w:szCs w:val="32"/>
        </w:rPr>
        <w:t>等相关部门</w:t>
      </w:r>
      <w:r w:rsidR="00CD58D5">
        <w:rPr>
          <w:rFonts w:ascii="仿宋_GB2312" w:hAnsi="微软雅黑" w:cs="宋体" w:hint="eastAsia"/>
          <w:kern w:val="0"/>
          <w:szCs w:val="32"/>
        </w:rPr>
        <w:t>予以</w:t>
      </w:r>
      <w:r w:rsidR="008D69BA" w:rsidRPr="008D69BA">
        <w:rPr>
          <w:rFonts w:ascii="仿宋_GB2312" w:hAnsi="微软雅黑" w:cs="宋体" w:hint="eastAsia"/>
          <w:kern w:val="0"/>
          <w:szCs w:val="32"/>
        </w:rPr>
        <w:t>配合</w:t>
      </w:r>
      <w:r w:rsidR="009F53CB">
        <w:rPr>
          <w:rFonts w:ascii="仿宋_GB2312" w:hAnsi="微软雅黑" w:cs="宋体" w:hint="eastAsia"/>
          <w:kern w:val="0"/>
          <w:szCs w:val="32"/>
        </w:rPr>
        <w:t>。</w:t>
      </w:r>
    </w:p>
    <w:p w:rsidR="00893962" w:rsidRDefault="00893962" w:rsidP="00893962">
      <w:pPr>
        <w:spacing w:line="600" w:lineRule="exact"/>
        <w:ind w:firstLineChars="200" w:firstLine="640"/>
        <w:rPr>
          <w:rFonts w:ascii="仿宋_GB2312" w:hAnsi="微软雅黑" w:cs="宋体"/>
          <w:kern w:val="0"/>
          <w:szCs w:val="32"/>
        </w:rPr>
      </w:pPr>
      <w:r w:rsidRPr="009C52DC">
        <w:rPr>
          <w:rFonts w:ascii="仿宋_GB2312" w:hAnsi="微软雅黑" w:cs="宋体" w:hint="eastAsia"/>
          <w:kern w:val="0"/>
          <w:szCs w:val="32"/>
        </w:rPr>
        <w:t>第</w:t>
      </w:r>
      <w:r>
        <w:rPr>
          <w:rFonts w:ascii="仿宋_GB2312" w:hAnsi="微软雅黑" w:cs="宋体" w:hint="eastAsia"/>
          <w:kern w:val="0"/>
          <w:szCs w:val="32"/>
        </w:rPr>
        <w:t>二</w:t>
      </w:r>
      <w:r w:rsidRPr="009C52DC">
        <w:rPr>
          <w:rFonts w:ascii="仿宋_GB2312" w:hAnsi="微软雅黑" w:cs="宋体" w:hint="eastAsia"/>
          <w:kern w:val="0"/>
          <w:szCs w:val="32"/>
        </w:rPr>
        <w:t>条</w:t>
      </w:r>
      <w:r w:rsidR="00DE3429">
        <w:rPr>
          <w:rFonts w:ascii="仿宋_GB2312" w:hAnsi="微软雅黑" w:cs="宋体" w:hint="eastAsia"/>
          <w:kern w:val="0"/>
          <w:szCs w:val="32"/>
        </w:rPr>
        <w:t xml:space="preserve"> </w:t>
      </w:r>
      <w:r w:rsidR="00DE3429" w:rsidRPr="00E766C7">
        <w:rPr>
          <w:rFonts w:ascii="仿宋_GB2312" w:hAnsi="微软雅黑" w:cs="宋体" w:hint="eastAsia"/>
          <w:kern w:val="0"/>
          <w:szCs w:val="32"/>
        </w:rPr>
        <w:t>总部企业奖励资金原则上每年申领1次，由区</w:t>
      </w:r>
      <w:r w:rsidR="00F1439A">
        <w:rPr>
          <w:rFonts w:ascii="仿宋_GB2312" w:hAnsi="微软雅黑" w:cs="宋体" w:hint="eastAsia"/>
          <w:kern w:val="0"/>
          <w:szCs w:val="32"/>
        </w:rPr>
        <w:t>发改局、</w:t>
      </w:r>
      <w:r w:rsidR="001473C0">
        <w:rPr>
          <w:rFonts w:ascii="仿宋_GB2312" w:hAnsi="微软雅黑" w:cs="宋体" w:hint="eastAsia"/>
          <w:kern w:val="0"/>
          <w:szCs w:val="32"/>
        </w:rPr>
        <w:t>财政局</w:t>
      </w:r>
      <w:r w:rsidR="00D76245">
        <w:rPr>
          <w:rFonts w:ascii="仿宋_GB2312" w:hAnsi="微软雅黑" w:cs="宋体" w:hint="eastAsia"/>
          <w:kern w:val="0"/>
          <w:szCs w:val="32"/>
        </w:rPr>
        <w:t>、</w:t>
      </w:r>
      <w:r w:rsidR="00DE3429" w:rsidRPr="00E766C7">
        <w:rPr>
          <w:rFonts w:ascii="仿宋_GB2312" w:hAnsi="微软雅黑" w:cs="宋体" w:hint="eastAsia"/>
          <w:kern w:val="0"/>
          <w:szCs w:val="32"/>
        </w:rPr>
        <w:t>企业和人才服务中心组织实施政策兑现，</w:t>
      </w:r>
      <w:r w:rsidRPr="009F53CB">
        <w:rPr>
          <w:rFonts w:ascii="仿宋_GB2312" w:hAnsi="微软雅黑" w:cs="宋体" w:hint="eastAsia"/>
          <w:kern w:val="0"/>
          <w:szCs w:val="32"/>
        </w:rPr>
        <w:t>区</w:t>
      </w:r>
      <w:r w:rsidR="002F3EE3" w:rsidRPr="009F53CB">
        <w:rPr>
          <w:rFonts w:ascii="仿宋_GB2312" w:hAnsi="微软雅黑" w:cs="宋体" w:hint="eastAsia"/>
          <w:kern w:val="0"/>
          <w:szCs w:val="32"/>
        </w:rPr>
        <w:t>商务局、</w:t>
      </w:r>
      <w:r w:rsidRPr="009F53CB">
        <w:rPr>
          <w:rFonts w:ascii="仿宋_GB2312" w:hAnsi="微软雅黑" w:cs="宋体" w:hint="eastAsia"/>
          <w:kern w:val="0"/>
          <w:szCs w:val="32"/>
        </w:rPr>
        <w:t>科经局、</w:t>
      </w:r>
      <w:r>
        <w:rPr>
          <w:rFonts w:ascii="仿宋_GB2312" w:hAnsi="微软雅黑" w:cs="宋体" w:hint="eastAsia"/>
          <w:kern w:val="0"/>
          <w:szCs w:val="32"/>
        </w:rPr>
        <w:t>税务局、</w:t>
      </w:r>
      <w:r w:rsidRPr="009F53CB">
        <w:rPr>
          <w:rFonts w:ascii="仿宋_GB2312" w:hAnsi="微软雅黑" w:cs="宋体" w:hint="eastAsia"/>
          <w:kern w:val="0"/>
          <w:szCs w:val="32"/>
        </w:rPr>
        <w:t>文旅局、建设局、</w:t>
      </w:r>
      <w:r>
        <w:rPr>
          <w:rFonts w:ascii="仿宋_GB2312" w:hAnsi="微软雅黑" w:cs="宋体" w:hint="eastAsia"/>
          <w:kern w:val="0"/>
          <w:szCs w:val="32"/>
        </w:rPr>
        <w:t>卫健局、市场监管局</w:t>
      </w:r>
      <w:r w:rsidRPr="009F53CB">
        <w:rPr>
          <w:rFonts w:ascii="仿宋_GB2312" w:hAnsi="微软雅黑" w:cs="宋体" w:hint="eastAsia"/>
          <w:kern w:val="0"/>
          <w:szCs w:val="32"/>
        </w:rPr>
        <w:t>、行政审批局</w:t>
      </w:r>
      <w:r w:rsidRPr="008D69BA">
        <w:rPr>
          <w:rFonts w:ascii="仿宋_GB2312" w:hAnsi="微软雅黑" w:cs="宋体" w:hint="eastAsia"/>
          <w:kern w:val="0"/>
          <w:szCs w:val="32"/>
        </w:rPr>
        <w:t>等相关部门</w:t>
      </w:r>
      <w:r w:rsidR="00CD58D5">
        <w:rPr>
          <w:rFonts w:ascii="仿宋_GB2312" w:hAnsi="微软雅黑" w:cs="宋体" w:hint="eastAsia"/>
          <w:kern w:val="0"/>
          <w:szCs w:val="32"/>
        </w:rPr>
        <w:t>予以</w:t>
      </w:r>
      <w:r w:rsidRPr="008D69BA">
        <w:rPr>
          <w:rFonts w:ascii="仿宋_GB2312" w:hAnsi="微软雅黑" w:cs="宋体" w:hint="eastAsia"/>
          <w:kern w:val="0"/>
          <w:szCs w:val="32"/>
        </w:rPr>
        <w:t>配合</w:t>
      </w:r>
      <w:r>
        <w:rPr>
          <w:rFonts w:ascii="仿宋_GB2312" w:hAnsi="微软雅黑" w:cs="宋体" w:hint="eastAsia"/>
          <w:kern w:val="0"/>
          <w:szCs w:val="32"/>
        </w:rPr>
        <w:t>。</w:t>
      </w:r>
    </w:p>
    <w:p w:rsidR="00E35F58" w:rsidRPr="006659CD" w:rsidRDefault="00E35F58" w:rsidP="00E35F58">
      <w:pPr>
        <w:jc w:val="center"/>
        <w:rPr>
          <w:rFonts w:ascii="华文中宋" w:eastAsia="华文中宋" w:hAnsi="华文中宋" w:cs="宋体"/>
          <w:kern w:val="0"/>
          <w:szCs w:val="32"/>
        </w:rPr>
      </w:pPr>
      <w:r w:rsidRPr="006659CD">
        <w:rPr>
          <w:rFonts w:ascii="华文中宋" w:eastAsia="华文中宋" w:hAnsi="华文中宋" w:cs="宋体" w:hint="eastAsia"/>
          <w:kern w:val="0"/>
          <w:szCs w:val="32"/>
        </w:rPr>
        <w:t xml:space="preserve">第二章 </w:t>
      </w:r>
      <w:r w:rsidR="00827196">
        <w:rPr>
          <w:rFonts w:ascii="华文中宋" w:eastAsia="华文中宋" w:hAnsi="华文中宋" w:cs="宋体" w:hint="eastAsia"/>
          <w:kern w:val="0"/>
          <w:szCs w:val="32"/>
        </w:rPr>
        <w:t>总部企业认定程序</w:t>
      </w:r>
    </w:p>
    <w:p w:rsidR="00827196" w:rsidRPr="00827196" w:rsidRDefault="00827196" w:rsidP="00827196">
      <w:pPr>
        <w:spacing w:line="600" w:lineRule="exact"/>
        <w:ind w:firstLineChars="200" w:firstLine="640"/>
        <w:rPr>
          <w:rFonts w:ascii="仿宋_GB2312" w:hAnsi="微软雅黑" w:cs="宋体"/>
          <w:kern w:val="0"/>
          <w:szCs w:val="32"/>
        </w:rPr>
      </w:pPr>
      <w:r w:rsidRPr="00827196">
        <w:rPr>
          <w:rFonts w:ascii="仿宋_GB2312" w:hAnsi="微软雅黑" w:cs="宋体" w:hint="eastAsia"/>
          <w:kern w:val="0"/>
          <w:szCs w:val="32"/>
        </w:rPr>
        <w:t>第</w:t>
      </w:r>
      <w:r w:rsidR="003D6859">
        <w:rPr>
          <w:rFonts w:ascii="仿宋_GB2312" w:hAnsi="微软雅黑" w:cs="宋体" w:hint="eastAsia"/>
          <w:kern w:val="0"/>
          <w:szCs w:val="32"/>
        </w:rPr>
        <w:t>三</w:t>
      </w:r>
      <w:r w:rsidRPr="00827196">
        <w:rPr>
          <w:rFonts w:ascii="仿宋_GB2312" w:hAnsi="微软雅黑" w:cs="宋体" w:hint="eastAsia"/>
          <w:kern w:val="0"/>
          <w:szCs w:val="32"/>
        </w:rPr>
        <w:t>条</w:t>
      </w:r>
      <w:r w:rsidR="005E0444">
        <w:rPr>
          <w:rFonts w:ascii="仿宋_GB2312" w:hAnsi="微软雅黑" w:cs="宋体" w:hint="eastAsia"/>
          <w:kern w:val="0"/>
          <w:szCs w:val="32"/>
        </w:rPr>
        <w:t xml:space="preserve"> </w:t>
      </w:r>
      <w:r w:rsidRPr="00827196">
        <w:rPr>
          <w:rFonts w:ascii="仿宋_GB2312" w:hAnsi="微软雅黑" w:cs="宋体" w:hint="eastAsia"/>
          <w:kern w:val="0"/>
          <w:szCs w:val="32"/>
        </w:rPr>
        <w:t>总部企业认定工作坚持公平、公正、公开的原则，实行企业自愿申请、部门审核、动态评估的制度，原则上每年进行一次。</w:t>
      </w:r>
    </w:p>
    <w:p w:rsidR="00827196" w:rsidRPr="00827196" w:rsidRDefault="00827196" w:rsidP="00827196">
      <w:pPr>
        <w:spacing w:line="600" w:lineRule="exact"/>
        <w:ind w:firstLineChars="200" w:firstLine="640"/>
        <w:rPr>
          <w:rFonts w:ascii="仿宋_GB2312" w:hAnsi="微软雅黑" w:cs="宋体"/>
          <w:kern w:val="0"/>
          <w:szCs w:val="32"/>
        </w:rPr>
      </w:pPr>
      <w:r w:rsidRPr="00827196">
        <w:rPr>
          <w:rFonts w:ascii="仿宋_GB2312" w:hAnsi="微软雅黑" w:cs="宋体" w:hint="eastAsia"/>
          <w:kern w:val="0"/>
          <w:szCs w:val="32"/>
        </w:rPr>
        <w:t>第</w:t>
      </w:r>
      <w:r w:rsidR="00017390">
        <w:rPr>
          <w:rFonts w:ascii="仿宋_GB2312" w:hAnsi="微软雅黑" w:cs="宋体" w:hint="eastAsia"/>
          <w:kern w:val="0"/>
          <w:szCs w:val="32"/>
        </w:rPr>
        <w:t>四</w:t>
      </w:r>
      <w:r w:rsidRPr="00827196">
        <w:rPr>
          <w:rFonts w:ascii="仿宋_GB2312" w:hAnsi="微软雅黑" w:cs="宋体" w:hint="eastAsia"/>
          <w:kern w:val="0"/>
          <w:szCs w:val="32"/>
        </w:rPr>
        <w:t>条</w:t>
      </w:r>
      <w:r w:rsidR="005E0444">
        <w:rPr>
          <w:rFonts w:ascii="仿宋_GB2312" w:hAnsi="微软雅黑" w:cs="宋体" w:hint="eastAsia"/>
          <w:kern w:val="0"/>
          <w:szCs w:val="32"/>
        </w:rPr>
        <w:t xml:space="preserve"> </w:t>
      </w:r>
      <w:r w:rsidRPr="00827196">
        <w:rPr>
          <w:rFonts w:ascii="仿宋_GB2312" w:hAnsi="微软雅黑" w:cs="宋体" w:hint="eastAsia"/>
          <w:kern w:val="0"/>
          <w:szCs w:val="32"/>
        </w:rPr>
        <w:t>发布公告。</w:t>
      </w:r>
      <w:r w:rsidR="00D52B8E">
        <w:rPr>
          <w:rFonts w:ascii="仿宋_GB2312" w:hAnsi="微软雅黑" w:cs="宋体" w:hint="eastAsia"/>
          <w:kern w:val="0"/>
          <w:szCs w:val="32"/>
        </w:rPr>
        <w:t>区发展和改革局</w:t>
      </w:r>
      <w:r w:rsidRPr="00827196">
        <w:rPr>
          <w:rFonts w:ascii="仿宋_GB2312" w:hAnsi="微软雅黑" w:cs="宋体" w:hint="eastAsia"/>
          <w:kern w:val="0"/>
          <w:szCs w:val="32"/>
        </w:rPr>
        <w:t>每年3月发布全</w:t>
      </w:r>
      <w:r w:rsidR="00D52B8E">
        <w:rPr>
          <w:rFonts w:ascii="仿宋_GB2312" w:hAnsi="微软雅黑" w:cs="宋体" w:hint="eastAsia"/>
          <w:kern w:val="0"/>
          <w:szCs w:val="32"/>
        </w:rPr>
        <w:t>区</w:t>
      </w:r>
      <w:r w:rsidRPr="00827196">
        <w:rPr>
          <w:rFonts w:ascii="仿宋_GB2312" w:hAnsi="微软雅黑" w:cs="宋体" w:hint="eastAsia"/>
          <w:kern w:val="0"/>
          <w:szCs w:val="32"/>
        </w:rPr>
        <w:lastRenderedPageBreak/>
        <w:t>年度总部企业认定公告，明确申报要求和注意事项。</w:t>
      </w:r>
    </w:p>
    <w:p w:rsidR="00827196" w:rsidRDefault="00827196" w:rsidP="00827196">
      <w:pPr>
        <w:spacing w:line="600" w:lineRule="exact"/>
        <w:ind w:firstLineChars="200" w:firstLine="640"/>
        <w:rPr>
          <w:rFonts w:ascii="仿宋_GB2312" w:hAnsi="微软雅黑" w:cs="宋体"/>
          <w:kern w:val="0"/>
          <w:szCs w:val="32"/>
        </w:rPr>
      </w:pPr>
      <w:r w:rsidRPr="00827196">
        <w:rPr>
          <w:rFonts w:ascii="仿宋_GB2312" w:hAnsi="微软雅黑" w:cs="宋体" w:hint="eastAsia"/>
          <w:kern w:val="0"/>
          <w:szCs w:val="32"/>
        </w:rPr>
        <w:t>第</w:t>
      </w:r>
      <w:r w:rsidR="00017390">
        <w:rPr>
          <w:rFonts w:ascii="仿宋_GB2312" w:hAnsi="微软雅黑" w:cs="宋体" w:hint="eastAsia"/>
          <w:kern w:val="0"/>
          <w:szCs w:val="32"/>
        </w:rPr>
        <w:t>五</w:t>
      </w:r>
      <w:r w:rsidRPr="00827196">
        <w:rPr>
          <w:rFonts w:ascii="仿宋_GB2312" w:hAnsi="微软雅黑" w:cs="宋体" w:hint="eastAsia"/>
          <w:kern w:val="0"/>
          <w:szCs w:val="32"/>
        </w:rPr>
        <w:t>条</w:t>
      </w:r>
      <w:r w:rsidR="005E0444">
        <w:rPr>
          <w:rFonts w:ascii="仿宋_GB2312" w:hAnsi="微软雅黑" w:cs="宋体" w:hint="eastAsia"/>
          <w:kern w:val="0"/>
          <w:szCs w:val="32"/>
        </w:rPr>
        <w:t xml:space="preserve"> </w:t>
      </w:r>
      <w:r w:rsidRPr="00827196">
        <w:rPr>
          <w:rFonts w:ascii="仿宋_GB2312" w:hAnsi="微软雅黑" w:cs="宋体" w:hint="eastAsia"/>
          <w:kern w:val="0"/>
          <w:szCs w:val="32"/>
        </w:rPr>
        <w:t>企业申报。申报企业按照年度总部企业认定公告相关要求，准备申报材料，向</w:t>
      </w:r>
      <w:r w:rsidR="008C2A9B">
        <w:rPr>
          <w:rFonts w:ascii="仿宋_GB2312" w:hAnsi="微软雅黑" w:cs="宋体" w:hint="eastAsia"/>
          <w:kern w:val="0"/>
          <w:szCs w:val="32"/>
        </w:rPr>
        <w:t>区发展和改革局</w:t>
      </w:r>
      <w:r w:rsidRPr="00827196">
        <w:rPr>
          <w:rFonts w:ascii="仿宋_GB2312" w:hAnsi="微软雅黑" w:cs="宋体" w:hint="eastAsia"/>
          <w:kern w:val="0"/>
          <w:szCs w:val="32"/>
        </w:rPr>
        <w:t>提出认定申请。申报资料一式五份，并提交电子版。</w:t>
      </w:r>
    </w:p>
    <w:p w:rsidR="000B5A80" w:rsidRPr="005E0444" w:rsidRDefault="000B5A80" w:rsidP="000B5A80">
      <w:pPr>
        <w:spacing w:line="600" w:lineRule="exact"/>
        <w:ind w:firstLineChars="200" w:firstLine="640"/>
        <w:rPr>
          <w:rFonts w:ascii="仿宋_GB2312" w:hAnsi="微软雅黑" w:cs="宋体"/>
          <w:kern w:val="0"/>
          <w:szCs w:val="32"/>
        </w:rPr>
      </w:pPr>
      <w:r w:rsidRPr="005E0444">
        <w:rPr>
          <w:rFonts w:ascii="仿宋_GB2312" w:hAnsi="微软雅黑" w:cs="宋体" w:hint="eastAsia"/>
          <w:kern w:val="0"/>
          <w:szCs w:val="32"/>
        </w:rPr>
        <w:t>第</w:t>
      </w:r>
      <w:r>
        <w:rPr>
          <w:rFonts w:ascii="仿宋_GB2312" w:hAnsi="微软雅黑" w:cs="宋体" w:hint="eastAsia"/>
          <w:kern w:val="0"/>
          <w:szCs w:val="32"/>
        </w:rPr>
        <w:t>六</w:t>
      </w:r>
      <w:r w:rsidRPr="005E0444">
        <w:rPr>
          <w:rFonts w:ascii="仿宋_GB2312" w:hAnsi="微软雅黑" w:cs="宋体" w:hint="eastAsia"/>
          <w:kern w:val="0"/>
          <w:szCs w:val="32"/>
        </w:rPr>
        <w:t>条</w:t>
      </w:r>
      <w:r>
        <w:rPr>
          <w:rFonts w:ascii="仿宋_GB2312" w:hAnsi="微软雅黑" w:cs="宋体" w:hint="eastAsia"/>
          <w:kern w:val="0"/>
          <w:szCs w:val="32"/>
        </w:rPr>
        <w:t xml:space="preserve"> </w:t>
      </w:r>
      <w:r w:rsidR="007477B0">
        <w:rPr>
          <w:rFonts w:ascii="仿宋_GB2312" w:hAnsi="微软雅黑" w:cs="宋体" w:hint="eastAsia"/>
          <w:kern w:val="0"/>
          <w:szCs w:val="32"/>
        </w:rPr>
        <w:t>第三方</w:t>
      </w:r>
      <w:r>
        <w:rPr>
          <w:rFonts w:ascii="仿宋_GB2312" w:hAnsi="微软雅黑" w:cs="宋体" w:hint="eastAsia"/>
          <w:kern w:val="0"/>
          <w:szCs w:val="32"/>
        </w:rPr>
        <w:t>审查</w:t>
      </w:r>
      <w:r w:rsidRPr="005E0444">
        <w:rPr>
          <w:rFonts w:ascii="仿宋_GB2312" w:hAnsi="微软雅黑" w:cs="宋体" w:hint="eastAsia"/>
          <w:kern w:val="0"/>
          <w:szCs w:val="32"/>
        </w:rPr>
        <w:t>。</w:t>
      </w:r>
      <w:r>
        <w:rPr>
          <w:rFonts w:ascii="仿宋_GB2312" w:hAnsi="微软雅黑" w:cs="宋体" w:hint="eastAsia"/>
          <w:kern w:val="0"/>
          <w:szCs w:val="32"/>
        </w:rPr>
        <w:t>区发展和改革局在受理申报材料后，</w:t>
      </w:r>
      <w:r w:rsidR="007477B0">
        <w:rPr>
          <w:rFonts w:ascii="仿宋_GB2312" w:hAnsi="微软雅黑" w:cs="宋体" w:hint="eastAsia"/>
          <w:kern w:val="0"/>
          <w:szCs w:val="32"/>
        </w:rPr>
        <w:t>委托第三方开展审查，</w:t>
      </w:r>
      <w:r w:rsidR="007477B0" w:rsidRPr="005E0444">
        <w:rPr>
          <w:rFonts w:ascii="仿宋_GB2312" w:hAnsi="微软雅黑" w:cs="宋体" w:hint="eastAsia"/>
          <w:kern w:val="0"/>
          <w:szCs w:val="32"/>
        </w:rPr>
        <w:t>依托市场监管、税务等部门，对申请企业</w:t>
      </w:r>
      <w:r w:rsidR="007477B0">
        <w:rPr>
          <w:rFonts w:ascii="仿宋_GB2312" w:hAnsi="微软雅黑" w:cs="宋体" w:hint="eastAsia"/>
          <w:kern w:val="0"/>
          <w:szCs w:val="32"/>
        </w:rPr>
        <w:t>提供资料的真实性、合规性及申报企业信用状况等进行审查，并征求行业主管部门意见。结合行业主管部门意见，</w:t>
      </w:r>
      <w:r w:rsidRPr="005E0444">
        <w:rPr>
          <w:rFonts w:ascii="仿宋_GB2312" w:hAnsi="微软雅黑" w:cs="宋体" w:hint="eastAsia"/>
          <w:kern w:val="0"/>
          <w:szCs w:val="32"/>
        </w:rPr>
        <w:t>第三方机构在15个工作日内出具审查意见。</w:t>
      </w:r>
    </w:p>
    <w:p w:rsidR="00FE75D8" w:rsidRPr="00FE75D8" w:rsidRDefault="00FE75D8" w:rsidP="00FE75D8">
      <w:pPr>
        <w:spacing w:line="600" w:lineRule="exact"/>
        <w:ind w:firstLineChars="200" w:firstLine="640"/>
        <w:rPr>
          <w:rFonts w:ascii="仿宋_GB2312" w:hAnsi="微软雅黑" w:cs="宋体"/>
          <w:kern w:val="0"/>
          <w:szCs w:val="32"/>
        </w:rPr>
      </w:pPr>
      <w:r w:rsidRPr="00FE75D8">
        <w:rPr>
          <w:rFonts w:ascii="仿宋_GB2312" w:hAnsi="微软雅黑" w:cs="宋体" w:hint="eastAsia"/>
          <w:kern w:val="0"/>
          <w:szCs w:val="32"/>
        </w:rPr>
        <w:t>第</w:t>
      </w:r>
      <w:r w:rsidR="00017390">
        <w:rPr>
          <w:rFonts w:ascii="仿宋_GB2312" w:hAnsi="微软雅黑" w:cs="宋体" w:hint="eastAsia"/>
          <w:kern w:val="0"/>
          <w:szCs w:val="32"/>
        </w:rPr>
        <w:t>七</w:t>
      </w:r>
      <w:r w:rsidRPr="00FE75D8">
        <w:rPr>
          <w:rFonts w:ascii="仿宋_GB2312" w:hAnsi="微软雅黑" w:cs="宋体" w:hint="eastAsia"/>
          <w:kern w:val="0"/>
          <w:szCs w:val="32"/>
        </w:rPr>
        <w:t>条</w:t>
      </w:r>
      <w:r>
        <w:rPr>
          <w:rFonts w:ascii="仿宋_GB2312" w:hAnsi="微软雅黑" w:cs="宋体" w:hint="eastAsia"/>
          <w:kern w:val="0"/>
          <w:szCs w:val="32"/>
        </w:rPr>
        <w:t xml:space="preserve"> </w:t>
      </w:r>
      <w:r w:rsidRPr="00FE75D8">
        <w:rPr>
          <w:rFonts w:ascii="仿宋_GB2312" w:hAnsi="微软雅黑" w:cs="宋体" w:hint="eastAsia"/>
          <w:kern w:val="0"/>
          <w:szCs w:val="32"/>
        </w:rPr>
        <w:t>公示公告。</w:t>
      </w:r>
      <w:r>
        <w:rPr>
          <w:rFonts w:ascii="仿宋_GB2312" w:hAnsi="微软雅黑" w:cs="宋体" w:hint="eastAsia"/>
          <w:kern w:val="0"/>
          <w:szCs w:val="32"/>
        </w:rPr>
        <w:t>区发展和改革局</w:t>
      </w:r>
      <w:r w:rsidR="00851A79">
        <w:rPr>
          <w:rFonts w:ascii="仿宋_GB2312" w:hAnsi="微软雅黑" w:cs="宋体" w:hint="eastAsia"/>
          <w:kern w:val="0"/>
          <w:szCs w:val="32"/>
        </w:rPr>
        <w:t>根据第三方审查意见，</w:t>
      </w:r>
      <w:r w:rsidRPr="00FE75D8">
        <w:rPr>
          <w:rFonts w:ascii="仿宋_GB2312" w:hAnsi="微软雅黑" w:cs="宋体" w:hint="eastAsia"/>
          <w:kern w:val="0"/>
          <w:szCs w:val="32"/>
        </w:rPr>
        <w:t>提出拟认定总部企业名单，在媒体上公示，公示期7</w:t>
      </w:r>
      <w:r w:rsidR="002C21DA">
        <w:rPr>
          <w:rFonts w:ascii="仿宋_GB2312" w:hAnsi="微软雅黑" w:cs="宋体" w:hint="eastAsia"/>
          <w:kern w:val="0"/>
          <w:szCs w:val="32"/>
        </w:rPr>
        <w:t>个工作日</w:t>
      </w:r>
      <w:r w:rsidRPr="00FE75D8">
        <w:rPr>
          <w:rFonts w:ascii="仿宋_GB2312" w:hAnsi="微软雅黑" w:cs="宋体" w:hint="eastAsia"/>
          <w:kern w:val="0"/>
          <w:szCs w:val="32"/>
        </w:rPr>
        <w:t>。</w:t>
      </w:r>
    </w:p>
    <w:p w:rsidR="00CC45B1" w:rsidRDefault="00FE75D8" w:rsidP="00CC45B1">
      <w:pPr>
        <w:spacing w:line="600" w:lineRule="exact"/>
        <w:ind w:firstLineChars="200" w:firstLine="640"/>
        <w:rPr>
          <w:rFonts w:ascii="仿宋_GB2312" w:hAnsi="微软雅黑" w:cs="宋体"/>
          <w:kern w:val="0"/>
          <w:szCs w:val="32"/>
        </w:rPr>
      </w:pPr>
      <w:r w:rsidRPr="00FE75D8">
        <w:rPr>
          <w:rFonts w:ascii="仿宋_GB2312" w:hAnsi="微软雅黑" w:cs="宋体" w:hint="eastAsia"/>
          <w:kern w:val="0"/>
          <w:szCs w:val="32"/>
        </w:rPr>
        <w:t>第</w:t>
      </w:r>
      <w:r w:rsidR="00017390">
        <w:rPr>
          <w:rFonts w:ascii="仿宋_GB2312" w:hAnsi="微软雅黑" w:cs="宋体" w:hint="eastAsia"/>
          <w:kern w:val="0"/>
          <w:szCs w:val="32"/>
        </w:rPr>
        <w:t>八</w:t>
      </w:r>
      <w:r w:rsidRPr="00FE75D8">
        <w:rPr>
          <w:rFonts w:ascii="仿宋_GB2312" w:hAnsi="微软雅黑" w:cs="宋体" w:hint="eastAsia"/>
          <w:kern w:val="0"/>
          <w:szCs w:val="32"/>
        </w:rPr>
        <w:t>条</w:t>
      </w:r>
      <w:r w:rsidR="004B0027">
        <w:rPr>
          <w:rFonts w:ascii="仿宋_GB2312" w:hAnsi="微软雅黑" w:cs="宋体" w:hint="eastAsia"/>
          <w:kern w:val="0"/>
          <w:szCs w:val="32"/>
        </w:rPr>
        <w:t xml:space="preserve"> 区</w:t>
      </w:r>
      <w:r w:rsidRPr="00FE75D8">
        <w:rPr>
          <w:rFonts w:ascii="仿宋_GB2312" w:hAnsi="微软雅黑" w:cs="宋体" w:hint="eastAsia"/>
          <w:kern w:val="0"/>
          <w:szCs w:val="32"/>
        </w:rPr>
        <w:t>政府审定。公示期满后，</w:t>
      </w:r>
      <w:r w:rsidR="002C1311">
        <w:rPr>
          <w:rFonts w:ascii="仿宋_GB2312" w:hAnsi="微软雅黑" w:cs="宋体" w:hint="eastAsia"/>
          <w:kern w:val="0"/>
          <w:szCs w:val="32"/>
        </w:rPr>
        <w:t>区</w:t>
      </w:r>
      <w:r w:rsidRPr="00FE75D8">
        <w:rPr>
          <w:rFonts w:ascii="仿宋_GB2312" w:hAnsi="微软雅黑" w:cs="宋体" w:hint="eastAsia"/>
          <w:kern w:val="0"/>
          <w:szCs w:val="32"/>
        </w:rPr>
        <w:t>发展</w:t>
      </w:r>
      <w:r w:rsidR="002C21DA">
        <w:rPr>
          <w:rFonts w:ascii="仿宋_GB2312" w:hAnsi="微软雅黑" w:cs="宋体" w:hint="eastAsia"/>
          <w:kern w:val="0"/>
          <w:szCs w:val="32"/>
        </w:rPr>
        <w:t>和</w:t>
      </w:r>
      <w:r w:rsidRPr="00FE75D8">
        <w:rPr>
          <w:rFonts w:ascii="仿宋_GB2312" w:hAnsi="微软雅黑" w:cs="宋体" w:hint="eastAsia"/>
          <w:kern w:val="0"/>
          <w:szCs w:val="32"/>
        </w:rPr>
        <w:t>改革</w:t>
      </w:r>
      <w:r w:rsidR="00FE1261">
        <w:rPr>
          <w:rFonts w:ascii="仿宋_GB2312" w:hAnsi="微软雅黑" w:cs="宋体" w:hint="eastAsia"/>
          <w:kern w:val="0"/>
          <w:szCs w:val="32"/>
        </w:rPr>
        <w:t>局</w:t>
      </w:r>
      <w:r w:rsidRPr="00FE75D8">
        <w:rPr>
          <w:rFonts w:ascii="仿宋_GB2312" w:hAnsi="微软雅黑" w:cs="宋体" w:hint="eastAsia"/>
          <w:kern w:val="0"/>
          <w:szCs w:val="32"/>
        </w:rPr>
        <w:t>负责将</w:t>
      </w:r>
      <w:r w:rsidR="002C1311" w:rsidRPr="002C1311">
        <w:rPr>
          <w:rFonts w:ascii="仿宋_GB2312" w:hAnsi="微软雅黑" w:cs="宋体" w:hint="eastAsia"/>
          <w:kern w:val="0"/>
          <w:szCs w:val="32"/>
        </w:rPr>
        <w:t>公示通过的名单报</w:t>
      </w:r>
      <w:r w:rsidR="002C747C">
        <w:rPr>
          <w:rFonts w:ascii="仿宋_GB2312" w:hAnsi="微软雅黑" w:cs="宋体" w:hint="eastAsia"/>
          <w:kern w:val="0"/>
          <w:szCs w:val="32"/>
        </w:rPr>
        <w:t>区</w:t>
      </w:r>
      <w:r w:rsidR="001049C0">
        <w:rPr>
          <w:rFonts w:ascii="仿宋_GB2312" w:hAnsi="微软雅黑" w:cs="宋体" w:hint="eastAsia"/>
          <w:kern w:val="0"/>
          <w:szCs w:val="32"/>
        </w:rPr>
        <w:t>人民</w:t>
      </w:r>
      <w:r w:rsidR="002C1311" w:rsidRPr="002C1311">
        <w:rPr>
          <w:rFonts w:ascii="仿宋_GB2312" w:hAnsi="微软雅黑" w:cs="宋体" w:hint="eastAsia"/>
          <w:kern w:val="0"/>
          <w:szCs w:val="32"/>
        </w:rPr>
        <w:t>政府审定。审定通过后，</w:t>
      </w:r>
      <w:r w:rsidR="002C747C">
        <w:rPr>
          <w:rFonts w:ascii="仿宋_GB2312" w:hAnsi="微软雅黑" w:cs="宋体" w:hint="eastAsia"/>
          <w:kern w:val="0"/>
          <w:szCs w:val="32"/>
        </w:rPr>
        <w:t>区</w:t>
      </w:r>
      <w:r w:rsidR="002C1311" w:rsidRPr="002C1311">
        <w:rPr>
          <w:rFonts w:ascii="仿宋_GB2312" w:hAnsi="微软雅黑" w:cs="宋体" w:hint="eastAsia"/>
          <w:kern w:val="0"/>
          <w:szCs w:val="32"/>
        </w:rPr>
        <w:t>发展</w:t>
      </w:r>
      <w:r w:rsidR="001049C0">
        <w:rPr>
          <w:rFonts w:ascii="仿宋_GB2312" w:hAnsi="微软雅黑" w:cs="宋体" w:hint="eastAsia"/>
          <w:kern w:val="0"/>
          <w:szCs w:val="32"/>
        </w:rPr>
        <w:t>和</w:t>
      </w:r>
      <w:r w:rsidR="002C1311" w:rsidRPr="002C1311">
        <w:rPr>
          <w:rFonts w:ascii="仿宋_GB2312" w:hAnsi="微软雅黑" w:cs="宋体" w:hint="eastAsia"/>
          <w:kern w:val="0"/>
          <w:szCs w:val="32"/>
        </w:rPr>
        <w:t>改革</w:t>
      </w:r>
      <w:r w:rsidR="00FE1261">
        <w:rPr>
          <w:rFonts w:ascii="仿宋_GB2312" w:hAnsi="微软雅黑" w:cs="宋体" w:hint="eastAsia"/>
          <w:kern w:val="0"/>
          <w:szCs w:val="32"/>
        </w:rPr>
        <w:t>局</w:t>
      </w:r>
      <w:r w:rsidR="002C1311" w:rsidRPr="002C1311">
        <w:rPr>
          <w:rFonts w:ascii="仿宋_GB2312" w:hAnsi="微软雅黑" w:cs="宋体" w:hint="eastAsia"/>
          <w:kern w:val="0"/>
          <w:szCs w:val="32"/>
        </w:rPr>
        <w:t>负责将审定通过的名单在媒体上公告，并对认定的企业授予</w:t>
      </w:r>
      <w:r w:rsidR="002C747C">
        <w:rPr>
          <w:rFonts w:ascii="仿宋_GB2312" w:hAnsi="微软雅黑" w:cs="宋体" w:hint="eastAsia"/>
          <w:kern w:val="0"/>
          <w:szCs w:val="32"/>
        </w:rPr>
        <w:t>武昌区</w:t>
      </w:r>
      <w:r w:rsidR="002C1311">
        <w:rPr>
          <w:rFonts w:ascii="仿宋_GB2312" w:hAnsi="微软雅黑" w:cs="宋体" w:hint="eastAsia"/>
          <w:kern w:val="0"/>
          <w:szCs w:val="32"/>
        </w:rPr>
        <w:t>总部</w:t>
      </w:r>
      <w:r w:rsidR="002C1311" w:rsidRPr="002C1311">
        <w:rPr>
          <w:rFonts w:ascii="仿宋_GB2312" w:hAnsi="微软雅黑" w:cs="宋体" w:hint="eastAsia"/>
          <w:kern w:val="0"/>
          <w:szCs w:val="32"/>
        </w:rPr>
        <w:t>企业证书。</w:t>
      </w:r>
    </w:p>
    <w:p w:rsidR="006E462F" w:rsidRPr="00CC45B1" w:rsidRDefault="006E462F" w:rsidP="00CC45B1">
      <w:pPr>
        <w:spacing w:line="600" w:lineRule="exact"/>
        <w:jc w:val="center"/>
        <w:rPr>
          <w:rFonts w:ascii="仿宋_GB2312" w:hAnsi="微软雅黑" w:cs="宋体"/>
          <w:kern w:val="0"/>
          <w:szCs w:val="32"/>
        </w:rPr>
      </w:pPr>
      <w:r w:rsidRPr="006E462F">
        <w:rPr>
          <w:rFonts w:ascii="华文中宋" w:eastAsia="华文中宋" w:hAnsi="华文中宋" w:cs="宋体" w:hint="eastAsia"/>
          <w:kern w:val="0"/>
          <w:szCs w:val="32"/>
        </w:rPr>
        <w:t>第三章</w:t>
      </w:r>
      <w:r w:rsidR="00CC45B1">
        <w:rPr>
          <w:rFonts w:ascii="华文中宋" w:eastAsia="华文中宋" w:hAnsi="华文中宋" w:cs="宋体" w:hint="eastAsia"/>
          <w:kern w:val="0"/>
          <w:szCs w:val="32"/>
        </w:rPr>
        <w:t xml:space="preserve"> </w:t>
      </w:r>
      <w:r w:rsidR="00A042E9">
        <w:rPr>
          <w:rFonts w:ascii="华文中宋" w:eastAsia="华文中宋" w:hAnsi="华文中宋" w:cs="宋体" w:hint="eastAsia"/>
          <w:kern w:val="0"/>
          <w:szCs w:val="32"/>
        </w:rPr>
        <w:t>奖励</w:t>
      </w:r>
      <w:r w:rsidRPr="006E462F">
        <w:rPr>
          <w:rFonts w:ascii="华文中宋" w:eastAsia="华文中宋" w:hAnsi="华文中宋" w:cs="宋体" w:hint="eastAsia"/>
          <w:kern w:val="0"/>
          <w:szCs w:val="32"/>
        </w:rPr>
        <w:t>资金的审核与拨付</w:t>
      </w:r>
    </w:p>
    <w:p w:rsidR="006E462F" w:rsidRPr="006E462F" w:rsidRDefault="006E462F" w:rsidP="006E462F">
      <w:pPr>
        <w:spacing w:line="600" w:lineRule="exact"/>
        <w:ind w:firstLineChars="200" w:firstLine="640"/>
        <w:rPr>
          <w:rFonts w:ascii="仿宋_GB2312" w:hAnsi="微软雅黑" w:cs="宋体"/>
          <w:kern w:val="0"/>
          <w:szCs w:val="32"/>
        </w:rPr>
      </w:pPr>
      <w:r w:rsidRPr="006E462F">
        <w:rPr>
          <w:rFonts w:ascii="仿宋_GB2312" w:hAnsi="微软雅黑" w:cs="宋体" w:hint="eastAsia"/>
          <w:kern w:val="0"/>
          <w:szCs w:val="32"/>
        </w:rPr>
        <w:t>第</w:t>
      </w:r>
      <w:r w:rsidR="00017390">
        <w:rPr>
          <w:rFonts w:ascii="仿宋_GB2312" w:hAnsi="微软雅黑" w:cs="宋体" w:hint="eastAsia"/>
          <w:kern w:val="0"/>
          <w:szCs w:val="32"/>
        </w:rPr>
        <w:t>九</w:t>
      </w:r>
      <w:r w:rsidRPr="006E462F">
        <w:rPr>
          <w:rFonts w:ascii="仿宋_GB2312" w:hAnsi="微软雅黑" w:cs="宋体" w:hint="eastAsia"/>
          <w:kern w:val="0"/>
          <w:szCs w:val="32"/>
        </w:rPr>
        <w:t>条</w:t>
      </w:r>
      <w:r>
        <w:rPr>
          <w:rFonts w:ascii="仿宋_GB2312" w:hAnsi="微软雅黑" w:cs="宋体" w:hint="eastAsia"/>
          <w:kern w:val="0"/>
          <w:szCs w:val="32"/>
        </w:rPr>
        <w:t xml:space="preserve"> </w:t>
      </w:r>
      <w:r w:rsidRPr="006E462F">
        <w:rPr>
          <w:rFonts w:ascii="仿宋_GB2312" w:hAnsi="微软雅黑" w:cs="宋体" w:hint="eastAsia"/>
          <w:kern w:val="0"/>
          <w:szCs w:val="32"/>
        </w:rPr>
        <w:t>发布公告。</w:t>
      </w:r>
      <w:r w:rsidR="000F6640">
        <w:rPr>
          <w:rFonts w:ascii="仿宋_GB2312" w:hAnsi="微软雅黑" w:cs="宋体" w:hint="eastAsia"/>
          <w:kern w:val="0"/>
          <w:szCs w:val="32"/>
        </w:rPr>
        <w:t>区</w:t>
      </w:r>
      <w:r w:rsidR="00667128">
        <w:rPr>
          <w:rFonts w:ascii="仿宋_GB2312" w:hAnsi="微软雅黑" w:cs="宋体" w:hint="eastAsia"/>
          <w:kern w:val="0"/>
          <w:szCs w:val="32"/>
        </w:rPr>
        <w:t>发展和改革局</w:t>
      </w:r>
      <w:r w:rsidRPr="006E462F">
        <w:rPr>
          <w:rFonts w:ascii="仿宋_GB2312" w:hAnsi="微软雅黑" w:cs="宋体" w:hint="eastAsia"/>
          <w:kern w:val="0"/>
          <w:szCs w:val="32"/>
        </w:rPr>
        <w:t>每年8月发布总部专项资金申领公告，明确申报要求和注意事项。</w:t>
      </w:r>
    </w:p>
    <w:p w:rsidR="006E462F" w:rsidRPr="006E462F" w:rsidRDefault="006E462F" w:rsidP="006E462F">
      <w:pPr>
        <w:spacing w:line="600" w:lineRule="exact"/>
        <w:ind w:firstLineChars="200" w:firstLine="640"/>
        <w:rPr>
          <w:rFonts w:ascii="仿宋_GB2312" w:hAnsi="微软雅黑" w:cs="宋体"/>
          <w:kern w:val="0"/>
          <w:szCs w:val="32"/>
        </w:rPr>
      </w:pPr>
      <w:r w:rsidRPr="006E462F">
        <w:rPr>
          <w:rFonts w:ascii="仿宋_GB2312" w:hAnsi="微软雅黑" w:cs="宋体" w:hint="eastAsia"/>
          <w:kern w:val="0"/>
          <w:szCs w:val="32"/>
        </w:rPr>
        <w:t>(一)落户奖励于总部企业认定当年予以兑现，申请落户奖励的总部企业，可于认定当年提出申请。</w:t>
      </w:r>
    </w:p>
    <w:p w:rsidR="002C4AFB" w:rsidRPr="002C4AFB" w:rsidRDefault="002C4AFB" w:rsidP="002C4AFB">
      <w:pPr>
        <w:spacing w:line="600" w:lineRule="exact"/>
        <w:ind w:firstLineChars="200" w:firstLine="640"/>
        <w:rPr>
          <w:rFonts w:ascii="仿宋_GB2312" w:hAnsi="微软雅黑" w:cs="宋体"/>
          <w:kern w:val="0"/>
          <w:szCs w:val="32"/>
        </w:rPr>
      </w:pPr>
      <w:r w:rsidRPr="002C4AFB">
        <w:rPr>
          <w:rFonts w:ascii="仿宋_GB2312" w:hAnsi="微软雅黑" w:cs="宋体" w:hint="eastAsia"/>
          <w:kern w:val="0"/>
          <w:szCs w:val="32"/>
        </w:rPr>
        <w:t>(二)投资奖励可按照申请企业自认定之日起的2个顺延年内累计投资总额给予一次性奖励。申请投资奖励的总部企</w:t>
      </w:r>
      <w:r w:rsidRPr="002C4AFB">
        <w:rPr>
          <w:rFonts w:ascii="仿宋_GB2312" w:hAnsi="微软雅黑" w:cs="宋体" w:hint="eastAsia"/>
          <w:kern w:val="0"/>
          <w:szCs w:val="32"/>
        </w:rPr>
        <w:lastRenderedPageBreak/>
        <w:t>业，可根据企业投资情况，在认定2个顺延年内提出申请。</w:t>
      </w:r>
    </w:p>
    <w:p w:rsidR="006E462F" w:rsidRDefault="002C4AFB" w:rsidP="002C4AFB">
      <w:pPr>
        <w:spacing w:line="600" w:lineRule="exact"/>
        <w:ind w:firstLineChars="200" w:firstLine="640"/>
        <w:rPr>
          <w:rFonts w:ascii="仿宋_GB2312" w:hAnsi="微软雅黑" w:cs="宋体"/>
          <w:kern w:val="0"/>
          <w:szCs w:val="32"/>
        </w:rPr>
      </w:pPr>
      <w:r w:rsidRPr="002C4AFB">
        <w:rPr>
          <w:rFonts w:ascii="仿宋_GB2312" w:hAnsi="微软雅黑" w:cs="宋体" w:hint="eastAsia"/>
          <w:kern w:val="0"/>
          <w:szCs w:val="32"/>
        </w:rPr>
        <w:t>(三)经营贡献奖励自认定次年</w:t>
      </w:r>
      <w:r w:rsidR="001F039E">
        <w:rPr>
          <w:rFonts w:ascii="仿宋_GB2312" w:hAnsi="微软雅黑" w:cs="宋体" w:hint="eastAsia"/>
          <w:kern w:val="0"/>
          <w:szCs w:val="32"/>
        </w:rPr>
        <w:t>起</w:t>
      </w:r>
      <w:r w:rsidR="007072DC">
        <w:rPr>
          <w:rFonts w:ascii="仿宋_GB2312" w:hAnsi="微软雅黑" w:cs="宋体" w:hint="eastAsia"/>
          <w:kern w:val="0"/>
          <w:szCs w:val="32"/>
        </w:rPr>
        <w:t>可</w:t>
      </w:r>
      <w:r w:rsidR="001F039E">
        <w:rPr>
          <w:rFonts w:ascii="仿宋_GB2312" w:hAnsi="微软雅黑" w:cs="宋体" w:hint="eastAsia"/>
          <w:kern w:val="0"/>
          <w:szCs w:val="32"/>
        </w:rPr>
        <w:t>申报，</w:t>
      </w:r>
      <w:r w:rsidR="007072DC">
        <w:rPr>
          <w:rFonts w:ascii="仿宋_GB2312" w:hAnsi="微软雅黑" w:cs="宋体" w:hint="eastAsia"/>
          <w:kern w:val="0"/>
          <w:szCs w:val="32"/>
        </w:rPr>
        <w:t>企业需在武昌区纳税满两年</w:t>
      </w:r>
      <w:r w:rsidR="008274E5">
        <w:rPr>
          <w:rFonts w:ascii="仿宋_GB2312" w:hAnsi="微软雅黑" w:cs="宋体" w:hint="eastAsia"/>
          <w:kern w:val="0"/>
          <w:szCs w:val="32"/>
        </w:rPr>
        <w:t>（</w:t>
      </w:r>
      <w:r w:rsidR="002C6A07">
        <w:rPr>
          <w:rFonts w:ascii="仿宋_GB2312" w:hAnsi="微软雅黑" w:cs="宋体" w:hint="eastAsia"/>
          <w:kern w:val="0"/>
          <w:szCs w:val="32"/>
        </w:rPr>
        <w:t>按</w:t>
      </w:r>
      <w:r w:rsidR="008274E5">
        <w:rPr>
          <w:rFonts w:ascii="仿宋_GB2312" w:hAnsi="微软雅黑" w:cs="宋体" w:hint="eastAsia"/>
          <w:kern w:val="0"/>
          <w:szCs w:val="32"/>
        </w:rPr>
        <w:t>自然年度</w:t>
      </w:r>
      <w:r w:rsidR="002C6A07">
        <w:rPr>
          <w:rFonts w:ascii="仿宋_GB2312" w:hAnsi="微软雅黑" w:cs="宋体" w:hint="eastAsia"/>
          <w:kern w:val="0"/>
          <w:szCs w:val="32"/>
        </w:rPr>
        <w:t>计算，即1月1日至12月31日</w:t>
      </w:r>
      <w:r w:rsidR="008274E5">
        <w:rPr>
          <w:rFonts w:ascii="仿宋_GB2312" w:hAnsi="微软雅黑" w:cs="宋体" w:hint="eastAsia"/>
          <w:kern w:val="0"/>
          <w:szCs w:val="32"/>
        </w:rPr>
        <w:t>）</w:t>
      </w:r>
      <w:r w:rsidR="007072DC">
        <w:rPr>
          <w:rFonts w:ascii="仿宋_GB2312" w:hAnsi="微软雅黑" w:cs="宋体" w:hint="eastAsia"/>
          <w:kern w:val="0"/>
          <w:szCs w:val="32"/>
        </w:rPr>
        <w:t>，</w:t>
      </w:r>
      <w:r w:rsidR="006314AA">
        <w:rPr>
          <w:rFonts w:ascii="仿宋_GB2312" w:hAnsi="微软雅黑" w:cs="宋体" w:hint="eastAsia"/>
          <w:kern w:val="0"/>
          <w:szCs w:val="32"/>
        </w:rPr>
        <w:t>奖励额度按</w:t>
      </w:r>
      <w:r w:rsidR="00B02CB2">
        <w:rPr>
          <w:rFonts w:ascii="仿宋_GB2312" w:hAnsi="微软雅黑" w:cs="宋体" w:hint="eastAsia"/>
          <w:kern w:val="0"/>
          <w:szCs w:val="32"/>
        </w:rPr>
        <w:t>申报</w:t>
      </w:r>
      <w:r w:rsidR="00873249">
        <w:rPr>
          <w:rFonts w:ascii="仿宋_GB2312" w:hAnsi="微软雅黑" w:cs="宋体" w:hint="eastAsia"/>
          <w:kern w:val="0"/>
          <w:szCs w:val="32"/>
        </w:rPr>
        <w:t>时</w:t>
      </w:r>
      <w:r w:rsidR="00916ECE">
        <w:rPr>
          <w:rFonts w:ascii="仿宋_GB2312" w:hAnsi="微软雅黑" w:cs="宋体" w:hint="eastAsia"/>
          <w:kern w:val="0"/>
          <w:szCs w:val="32"/>
        </w:rPr>
        <w:t>上</w:t>
      </w:r>
      <w:r w:rsidR="00873249">
        <w:rPr>
          <w:rFonts w:ascii="仿宋_GB2312" w:hAnsi="微软雅黑" w:cs="宋体" w:hint="eastAsia"/>
          <w:kern w:val="0"/>
          <w:szCs w:val="32"/>
        </w:rPr>
        <w:t>一</w:t>
      </w:r>
      <w:r w:rsidR="00B02CB2">
        <w:rPr>
          <w:rFonts w:ascii="仿宋_GB2312" w:hAnsi="微软雅黑" w:cs="宋体" w:hint="eastAsia"/>
          <w:kern w:val="0"/>
          <w:szCs w:val="32"/>
        </w:rPr>
        <w:t>年度形成的区级财力较</w:t>
      </w:r>
      <w:r w:rsidR="00916ECE">
        <w:rPr>
          <w:rFonts w:ascii="仿宋_GB2312" w:hAnsi="微软雅黑" w:cs="宋体" w:hint="eastAsia"/>
          <w:kern w:val="0"/>
          <w:szCs w:val="32"/>
        </w:rPr>
        <w:t>前</w:t>
      </w:r>
      <w:r w:rsidR="00873249">
        <w:rPr>
          <w:rFonts w:ascii="仿宋_GB2312" w:hAnsi="微软雅黑" w:cs="宋体" w:hint="eastAsia"/>
          <w:kern w:val="0"/>
          <w:szCs w:val="32"/>
        </w:rPr>
        <w:t>一</w:t>
      </w:r>
      <w:r w:rsidR="00B02CB2">
        <w:rPr>
          <w:rFonts w:ascii="仿宋_GB2312" w:hAnsi="微软雅黑" w:cs="宋体" w:hint="eastAsia"/>
          <w:kern w:val="0"/>
          <w:szCs w:val="32"/>
        </w:rPr>
        <w:t>年度增量的30%予以确认。</w:t>
      </w:r>
      <w:r w:rsidR="001E4E83">
        <w:rPr>
          <w:rFonts w:ascii="仿宋_GB2312" w:hAnsi="微软雅黑" w:cs="宋体" w:hint="eastAsia"/>
          <w:kern w:val="0"/>
          <w:szCs w:val="32"/>
        </w:rPr>
        <w:t>同一企业累计兑现此项奖励次数不超过三次，连续三年获得300万元奖励的</w:t>
      </w:r>
      <w:r w:rsidRPr="002C4AFB">
        <w:rPr>
          <w:rFonts w:ascii="仿宋_GB2312" w:hAnsi="微软雅黑" w:cs="宋体" w:hint="eastAsia"/>
          <w:kern w:val="0"/>
          <w:szCs w:val="32"/>
        </w:rPr>
        <w:t>企业</w:t>
      </w:r>
      <w:r w:rsidR="001E4E83">
        <w:rPr>
          <w:rFonts w:ascii="仿宋_GB2312" w:hAnsi="微软雅黑" w:cs="宋体" w:hint="eastAsia"/>
          <w:kern w:val="0"/>
          <w:szCs w:val="32"/>
        </w:rPr>
        <w:t>，追加的100万元奖励将在第四年予以兑现。</w:t>
      </w:r>
      <w:r w:rsidR="001E4E83">
        <w:rPr>
          <w:rFonts w:ascii="仿宋_GB2312" w:hAnsi="微软雅黑" w:cs="宋体"/>
          <w:kern w:val="0"/>
          <w:szCs w:val="32"/>
        </w:rPr>
        <w:t xml:space="preserve"> </w:t>
      </w:r>
    </w:p>
    <w:p w:rsidR="002C4AFB" w:rsidRDefault="002C4AFB" w:rsidP="002C4AFB">
      <w:pPr>
        <w:spacing w:line="600" w:lineRule="exact"/>
        <w:ind w:firstLineChars="200" w:firstLine="640"/>
        <w:rPr>
          <w:rFonts w:ascii="仿宋_GB2312" w:hAnsi="微软雅黑" w:cs="宋体"/>
          <w:kern w:val="0"/>
          <w:szCs w:val="32"/>
        </w:rPr>
      </w:pPr>
      <w:r w:rsidRPr="002C4AFB">
        <w:rPr>
          <w:rFonts w:ascii="仿宋_GB2312" w:hAnsi="微软雅黑" w:cs="宋体" w:hint="eastAsia"/>
          <w:kern w:val="0"/>
          <w:szCs w:val="32"/>
        </w:rPr>
        <w:t>(四)企业壮大奖励于总部企业满足奖励条件当年予以兑现，申请企业壮大奖励的总部企业可于满足奖励条件的当年提出申请。</w:t>
      </w:r>
    </w:p>
    <w:p w:rsidR="000F6640" w:rsidRDefault="00921D2D" w:rsidP="000F6640">
      <w:pPr>
        <w:spacing w:line="600" w:lineRule="exact"/>
        <w:ind w:firstLineChars="200" w:firstLine="640"/>
        <w:rPr>
          <w:rFonts w:ascii="仿宋_GB2312" w:hAnsi="微软雅黑" w:cs="宋体"/>
          <w:kern w:val="0"/>
          <w:szCs w:val="32"/>
        </w:rPr>
      </w:pPr>
      <w:r>
        <w:rPr>
          <w:rFonts w:ascii="仿宋_GB2312" w:hAnsi="微软雅黑" w:cs="宋体" w:hint="eastAsia"/>
          <w:kern w:val="0"/>
          <w:szCs w:val="32"/>
        </w:rPr>
        <w:t>第十</w:t>
      </w:r>
      <w:r w:rsidR="000F6640" w:rsidRPr="000F6640">
        <w:rPr>
          <w:rFonts w:ascii="仿宋_GB2312" w:hAnsi="微软雅黑" w:cs="宋体" w:hint="eastAsia"/>
          <w:kern w:val="0"/>
          <w:szCs w:val="32"/>
        </w:rPr>
        <w:t>条</w:t>
      </w:r>
      <w:r w:rsidR="002276D8">
        <w:rPr>
          <w:rFonts w:ascii="仿宋_GB2312" w:hAnsi="微软雅黑" w:cs="宋体" w:hint="eastAsia"/>
          <w:kern w:val="0"/>
          <w:szCs w:val="32"/>
        </w:rPr>
        <w:t xml:space="preserve"> </w:t>
      </w:r>
      <w:r w:rsidR="000F6640" w:rsidRPr="000F6640">
        <w:rPr>
          <w:rFonts w:ascii="仿宋_GB2312" w:hAnsi="微软雅黑" w:cs="宋体" w:hint="eastAsia"/>
          <w:kern w:val="0"/>
          <w:szCs w:val="32"/>
        </w:rPr>
        <w:t>企业申请。申请企业按照年度申领公告，准备申领材料，向</w:t>
      </w:r>
      <w:r w:rsidR="002276D8">
        <w:rPr>
          <w:rFonts w:ascii="仿宋_GB2312" w:hAnsi="微软雅黑" w:cs="宋体" w:hint="eastAsia"/>
          <w:kern w:val="0"/>
          <w:szCs w:val="32"/>
        </w:rPr>
        <w:t>区</w:t>
      </w:r>
      <w:r w:rsidR="00667128">
        <w:rPr>
          <w:rFonts w:ascii="仿宋_GB2312" w:hAnsi="微软雅黑" w:cs="宋体" w:hint="eastAsia"/>
          <w:kern w:val="0"/>
          <w:szCs w:val="32"/>
        </w:rPr>
        <w:t>发展和改革局</w:t>
      </w:r>
      <w:r w:rsidR="000F6640" w:rsidRPr="000F6640">
        <w:rPr>
          <w:rFonts w:ascii="仿宋_GB2312" w:hAnsi="微软雅黑" w:cs="宋体" w:hint="eastAsia"/>
          <w:kern w:val="0"/>
          <w:szCs w:val="32"/>
        </w:rPr>
        <w:t>提出</w:t>
      </w:r>
      <w:r w:rsidR="002276D8">
        <w:rPr>
          <w:rFonts w:ascii="仿宋_GB2312" w:hAnsi="微软雅黑" w:cs="宋体" w:hint="eastAsia"/>
          <w:kern w:val="0"/>
          <w:szCs w:val="32"/>
        </w:rPr>
        <w:t>奖励兑现</w:t>
      </w:r>
      <w:r w:rsidR="000F6640" w:rsidRPr="000F6640">
        <w:rPr>
          <w:rFonts w:ascii="仿宋_GB2312" w:hAnsi="微软雅黑" w:cs="宋体" w:hint="eastAsia"/>
          <w:kern w:val="0"/>
          <w:szCs w:val="32"/>
        </w:rPr>
        <w:t>申请。申报资料一式五份，并提交电子版。</w:t>
      </w:r>
    </w:p>
    <w:p w:rsidR="00851A79" w:rsidRPr="000F6640" w:rsidRDefault="00851A79" w:rsidP="000F6640">
      <w:pPr>
        <w:spacing w:line="600" w:lineRule="exact"/>
        <w:ind w:firstLineChars="200" w:firstLine="640"/>
        <w:rPr>
          <w:rFonts w:ascii="仿宋_GB2312" w:hAnsi="微软雅黑" w:cs="宋体"/>
          <w:kern w:val="0"/>
          <w:szCs w:val="32"/>
        </w:rPr>
      </w:pPr>
      <w:r>
        <w:rPr>
          <w:rFonts w:ascii="仿宋_GB2312" w:hAnsi="微软雅黑" w:cs="宋体" w:hint="eastAsia"/>
          <w:kern w:val="0"/>
          <w:szCs w:val="32"/>
        </w:rPr>
        <w:t>第十一条 第三方审查。区发展和改革局在受理申报材料后，委托第三方开展审查，主要对企业提交的总部专项资金申领材料的真实性、合规性进行审查，并征求商务局、文旅局、科经局、税务局、市场监管局等有关部门意见，结合行业主管部门意见，第三方机构在1</w:t>
      </w:r>
      <w:r>
        <w:rPr>
          <w:rFonts w:ascii="仿宋_GB2312" w:hAnsi="微软雅黑" w:cs="宋体"/>
          <w:kern w:val="0"/>
          <w:szCs w:val="32"/>
        </w:rPr>
        <w:t>5</w:t>
      </w:r>
      <w:r>
        <w:rPr>
          <w:rFonts w:ascii="仿宋_GB2312" w:hAnsi="微软雅黑" w:cs="宋体" w:hint="eastAsia"/>
          <w:kern w:val="0"/>
          <w:szCs w:val="32"/>
        </w:rPr>
        <w:t>个工作日内出具审查意见。</w:t>
      </w:r>
    </w:p>
    <w:p w:rsidR="0010650B" w:rsidRDefault="0010650B" w:rsidP="0010650B">
      <w:pPr>
        <w:spacing w:line="600" w:lineRule="exact"/>
        <w:ind w:firstLineChars="200" w:firstLine="640"/>
        <w:rPr>
          <w:rFonts w:ascii="仿宋_GB2312" w:hAnsi="微软雅黑" w:cs="宋体"/>
          <w:kern w:val="0"/>
          <w:szCs w:val="32"/>
        </w:rPr>
      </w:pPr>
      <w:r w:rsidRPr="005E0444">
        <w:rPr>
          <w:rFonts w:ascii="仿宋_GB2312" w:hAnsi="微软雅黑" w:cs="宋体" w:hint="eastAsia"/>
          <w:kern w:val="0"/>
          <w:szCs w:val="32"/>
        </w:rPr>
        <w:t>第</w:t>
      </w:r>
      <w:r>
        <w:rPr>
          <w:rFonts w:ascii="仿宋_GB2312" w:hAnsi="微软雅黑" w:cs="宋体" w:hint="eastAsia"/>
          <w:kern w:val="0"/>
          <w:szCs w:val="32"/>
        </w:rPr>
        <w:t>十</w:t>
      </w:r>
      <w:r w:rsidR="000629ED">
        <w:rPr>
          <w:rFonts w:ascii="仿宋_GB2312" w:hAnsi="微软雅黑" w:cs="宋体" w:hint="eastAsia"/>
          <w:kern w:val="0"/>
          <w:szCs w:val="32"/>
        </w:rPr>
        <w:t>二</w:t>
      </w:r>
      <w:r w:rsidRPr="005E0444">
        <w:rPr>
          <w:rFonts w:ascii="仿宋_GB2312" w:hAnsi="微软雅黑" w:cs="宋体" w:hint="eastAsia"/>
          <w:kern w:val="0"/>
          <w:szCs w:val="32"/>
        </w:rPr>
        <w:t>条</w:t>
      </w:r>
      <w:r>
        <w:rPr>
          <w:rFonts w:ascii="仿宋_GB2312" w:hAnsi="微软雅黑" w:cs="宋体" w:hint="eastAsia"/>
          <w:kern w:val="0"/>
          <w:szCs w:val="32"/>
        </w:rPr>
        <w:t xml:space="preserve"> </w:t>
      </w:r>
      <w:r w:rsidR="00851A79">
        <w:rPr>
          <w:rFonts w:ascii="仿宋_GB2312" w:hAnsi="微软雅黑" w:cs="宋体" w:hint="eastAsia"/>
          <w:kern w:val="0"/>
          <w:szCs w:val="32"/>
        </w:rPr>
        <w:t>三方</w:t>
      </w:r>
      <w:r>
        <w:rPr>
          <w:rFonts w:ascii="仿宋_GB2312" w:hAnsi="微软雅黑" w:cs="宋体" w:hint="eastAsia"/>
          <w:kern w:val="0"/>
          <w:szCs w:val="32"/>
        </w:rPr>
        <w:t>会签</w:t>
      </w:r>
      <w:r w:rsidRPr="005E0444">
        <w:rPr>
          <w:rFonts w:ascii="仿宋_GB2312" w:hAnsi="微软雅黑" w:cs="宋体" w:hint="eastAsia"/>
          <w:kern w:val="0"/>
          <w:szCs w:val="32"/>
        </w:rPr>
        <w:t>。</w:t>
      </w:r>
      <w:r>
        <w:rPr>
          <w:rFonts w:ascii="仿宋_GB2312" w:hAnsi="微软雅黑" w:cs="宋体" w:hint="eastAsia"/>
          <w:kern w:val="0"/>
          <w:szCs w:val="32"/>
        </w:rPr>
        <w:t>区发展和改革局</w:t>
      </w:r>
      <w:r w:rsidR="000629ED">
        <w:rPr>
          <w:rFonts w:ascii="仿宋_GB2312" w:hAnsi="微软雅黑" w:cs="宋体" w:hint="eastAsia"/>
          <w:kern w:val="0"/>
          <w:szCs w:val="32"/>
        </w:rPr>
        <w:t>根据第三方审查意见，</w:t>
      </w:r>
      <w:r>
        <w:rPr>
          <w:rFonts w:ascii="仿宋_GB2312" w:hAnsi="微软雅黑" w:cs="宋体" w:hint="eastAsia"/>
          <w:kern w:val="0"/>
          <w:szCs w:val="32"/>
        </w:rPr>
        <w:t>出具兑现初步意见后，</w:t>
      </w:r>
      <w:r w:rsidR="000B5A80">
        <w:rPr>
          <w:rFonts w:ascii="仿宋_GB2312" w:hAnsi="微软雅黑" w:cs="宋体" w:hint="eastAsia"/>
          <w:kern w:val="0"/>
          <w:szCs w:val="32"/>
        </w:rPr>
        <w:t>将</w:t>
      </w:r>
      <w:r>
        <w:rPr>
          <w:rFonts w:ascii="仿宋_GB2312" w:hAnsi="微软雅黑" w:cs="宋体" w:hint="eastAsia"/>
          <w:kern w:val="0"/>
          <w:szCs w:val="32"/>
        </w:rPr>
        <w:t>企业申报资料送财政局。</w:t>
      </w:r>
      <w:r w:rsidR="000051E1">
        <w:rPr>
          <w:rFonts w:ascii="仿宋_GB2312" w:hAnsi="微软雅黑" w:cs="宋体" w:hint="eastAsia"/>
          <w:kern w:val="0"/>
          <w:szCs w:val="32"/>
        </w:rPr>
        <w:t>区</w:t>
      </w:r>
      <w:r>
        <w:rPr>
          <w:rFonts w:ascii="仿宋_GB2312" w:hAnsi="微软雅黑" w:cs="宋体" w:hint="eastAsia"/>
          <w:kern w:val="0"/>
          <w:szCs w:val="32"/>
        </w:rPr>
        <w:t>财政局对企业申报政策兑现金额进行核准并出具初步意见后将企业申报资料送区企业和人才服务中心。区企业和人才</w:t>
      </w:r>
      <w:r>
        <w:rPr>
          <w:rFonts w:ascii="仿宋_GB2312" w:hAnsi="微软雅黑" w:cs="宋体" w:hint="eastAsia"/>
          <w:kern w:val="0"/>
          <w:szCs w:val="32"/>
        </w:rPr>
        <w:lastRenderedPageBreak/>
        <w:t>服务中心根据发改局和财政局审核意见出具资金兑现初步意见</w:t>
      </w:r>
      <w:r w:rsidR="000629ED">
        <w:rPr>
          <w:rFonts w:ascii="仿宋_GB2312" w:hAnsi="微软雅黑" w:cs="宋体" w:hint="eastAsia"/>
          <w:kern w:val="0"/>
          <w:szCs w:val="32"/>
        </w:rPr>
        <w:t>，并在</w:t>
      </w:r>
      <w:r w:rsidR="00DE416A">
        <w:rPr>
          <w:rFonts w:ascii="仿宋_GB2312" w:hAnsi="微软雅黑" w:cs="宋体" w:hint="eastAsia"/>
          <w:kern w:val="0"/>
          <w:szCs w:val="32"/>
        </w:rPr>
        <w:t>媒体上予以公示，公示期为7个工作日。</w:t>
      </w:r>
    </w:p>
    <w:p w:rsidR="0010650B" w:rsidRDefault="0010650B" w:rsidP="0010650B">
      <w:pPr>
        <w:spacing w:line="600" w:lineRule="exact"/>
        <w:ind w:firstLineChars="200" w:firstLine="640"/>
        <w:rPr>
          <w:rFonts w:ascii="仿宋_GB2312" w:hAnsi="微软雅黑" w:cs="宋体"/>
          <w:kern w:val="0"/>
          <w:szCs w:val="32"/>
        </w:rPr>
      </w:pPr>
      <w:r>
        <w:rPr>
          <w:rFonts w:ascii="仿宋_GB2312" w:hAnsi="微软雅黑" w:cs="宋体" w:hint="eastAsia"/>
          <w:kern w:val="0"/>
          <w:szCs w:val="32"/>
        </w:rPr>
        <w:t>第十</w:t>
      </w:r>
      <w:r w:rsidR="000629ED">
        <w:rPr>
          <w:rFonts w:ascii="仿宋_GB2312" w:hAnsi="微软雅黑" w:cs="宋体" w:hint="eastAsia"/>
          <w:kern w:val="0"/>
          <w:szCs w:val="32"/>
        </w:rPr>
        <w:t>三</w:t>
      </w:r>
      <w:r>
        <w:rPr>
          <w:rFonts w:ascii="仿宋_GB2312" w:hAnsi="微软雅黑" w:cs="宋体" w:hint="eastAsia"/>
          <w:kern w:val="0"/>
          <w:szCs w:val="32"/>
        </w:rPr>
        <w:t>条 签批。</w:t>
      </w:r>
      <w:r w:rsidR="00DE416A">
        <w:rPr>
          <w:rFonts w:ascii="仿宋_GB2312" w:hAnsi="微软雅黑" w:cs="宋体" w:hint="eastAsia"/>
          <w:kern w:val="0"/>
          <w:szCs w:val="32"/>
        </w:rPr>
        <w:t>公示无异议后，</w:t>
      </w:r>
      <w:r>
        <w:rPr>
          <w:rFonts w:ascii="仿宋_GB2312" w:hAnsi="微软雅黑" w:cs="宋体" w:hint="eastAsia"/>
          <w:kern w:val="0"/>
          <w:szCs w:val="32"/>
        </w:rPr>
        <w:t>区企业和人才服务中心依据初审会签意见向区政府书面请示，由分管区财政局、区企业和人才服务中心的副区长</w:t>
      </w:r>
      <w:r w:rsidR="00B62814">
        <w:rPr>
          <w:rFonts w:ascii="仿宋_GB2312" w:hAnsi="微软雅黑" w:cs="宋体" w:hint="eastAsia"/>
          <w:kern w:val="0"/>
          <w:szCs w:val="32"/>
        </w:rPr>
        <w:t>分别</w:t>
      </w:r>
      <w:r>
        <w:rPr>
          <w:rFonts w:ascii="仿宋_GB2312" w:hAnsi="微软雅黑" w:cs="宋体" w:hint="eastAsia"/>
          <w:kern w:val="0"/>
          <w:szCs w:val="32"/>
        </w:rPr>
        <w:t>签批意见。</w:t>
      </w:r>
    </w:p>
    <w:p w:rsidR="0010650B" w:rsidRDefault="0010650B" w:rsidP="0010650B">
      <w:pPr>
        <w:spacing w:line="600" w:lineRule="exact"/>
        <w:ind w:firstLineChars="200" w:firstLine="640"/>
        <w:rPr>
          <w:rFonts w:ascii="仿宋_GB2312" w:hAnsi="微软雅黑" w:cs="宋体"/>
          <w:kern w:val="0"/>
          <w:szCs w:val="32"/>
        </w:rPr>
      </w:pPr>
      <w:r>
        <w:rPr>
          <w:rFonts w:ascii="仿宋_GB2312" w:hAnsi="微软雅黑" w:cs="宋体" w:hint="eastAsia"/>
          <w:kern w:val="0"/>
          <w:szCs w:val="32"/>
        </w:rPr>
        <w:t>第十</w:t>
      </w:r>
      <w:r w:rsidR="000629ED">
        <w:rPr>
          <w:rFonts w:ascii="仿宋_GB2312" w:hAnsi="微软雅黑" w:cs="宋体" w:hint="eastAsia"/>
          <w:kern w:val="0"/>
          <w:szCs w:val="32"/>
        </w:rPr>
        <w:t>四</w:t>
      </w:r>
      <w:r>
        <w:rPr>
          <w:rFonts w:ascii="仿宋_GB2312" w:hAnsi="微软雅黑" w:cs="宋体" w:hint="eastAsia"/>
          <w:kern w:val="0"/>
          <w:szCs w:val="32"/>
        </w:rPr>
        <w:t xml:space="preserve">条 </w:t>
      </w:r>
      <w:r w:rsidR="000629ED">
        <w:rPr>
          <w:rFonts w:ascii="仿宋_GB2312" w:hAnsi="微软雅黑" w:cs="宋体" w:hint="eastAsia"/>
          <w:kern w:val="0"/>
          <w:szCs w:val="32"/>
        </w:rPr>
        <w:t>资金拨付</w:t>
      </w:r>
      <w:r>
        <w:rPr>
          <w:rFonts w:ascii="仿宋_GB2312" w:hAnsi="微软雅黑" w:cs="宋体" w:hint="eastAsia"/>
          <w:kern w:val="0"/>
          <w:szCs w:val="32"/>
        </w:rPr>
        <w:t>。区财政局依据区领导签批同意意见，将兑现资金划拨给区企业和人才服务中心，由区企业和人才服务中心及时支付给企业。</w:t>
      </w:r>
    </w:p>
    <w:p w:rsidR="0010650B" w:rsidRPr="005E0444" w:rsidRDefault="0010650B" w:rsidP="0010650B">
      <w:pPr>
        <w:spacing w:line="600" w:lineRule="exact"/>
        <w:ind w:firstLineChars="200" w:firstLine="640"/>
        <w:rPr>
          <w:rFonts w:ascii="仿宋_GB2312" w:hAnsi="微软雅黑" w:cs="宋体"/>
          <w:kern w:val="0"/>
          <w:szCs w:val="32"/>
        </w:rPr>
      </w:pPr>
      <w:r>
        <w:rPr>
          <w:rFonts w:ascii="仿宋_GB2312" w:hAnsi="微软雅黑" w:cs="宋体" w:hint="eastAsia"/>
          <w:kern w:val="0"/>
          <w:szCs w:val="32"/>
        </w:rPr>
        <w:t>第十</w:t>
      </w:r>
      <w:r w:rsidR="000629ED">
        <w:rPr>
          <w:rFonts w:ascii="仿宋_GB2312" w:hAnsi="微软雅黑" w:cs="宋体" w:hint="eastAsia"/>
          <w:kern w:val="0"/>
          <w:szCs w:val="32"/>
        </w:rPr>
        <w:t>五</w:t>
      </w:r>
      <w:r>
        <w:rPr>
          <w:rFonts w:ascii="仿宋_GB2312" w:hAnsi="微软雅黑" w:cs="宋体" w:hint="eastAsia"/>
          <w:kern w:val="0"/>
          <w:szCs w:val="32"/>
        </w:rPr>
        <w:t>条 备案。区企业和人才服务中心完成向企业兑现支付后，将相关材料归档，同时将有关兑现支付数据送区财政局统计备案。</w:t>
      </w:r>
    </w:p>
    <w:p w:rsidR="006431F7" w:rsidRPr="006431F7" w:rsidRDefault="006431F7" w:rsidP="006431F7">
      <w:pPr>
        <w:jc w:val="center"/>
        <w:rPr>
          <w:rFonts w:ascii="仿宋_GB2312" w:hAnsi="微软雅黑" w:cs="宋体"/>
          <w:kern w:val="0"/>
          <w:szCs w:val="32"/>
        </w:rPr>
      </w:pPr>
      <w:r w:rsidRPr="006431F7">
        <w:rPr>
          <w:rFonts w:ascii="华文中宋" w:eastAsia="华文中宋" w:hAnsi="华文中宋" w:cs="宋体" w:hint="eastAsia"/>
          <w:kern w:val="0"/>
          <w:szCs w:val="32"/>
        </w:rPr>
        <w:t>第四章</w:t>
      </w:r>
      <w:r w:rsidR="006A14D5">
        <w:rPr>
          <w:rFonts w:ascii="华文中宋" w:eastAsia="华文中宋" w:hAnsi="华文中宋" w:cs="宋体" w:hint="eastAsia"/>
          <w:kern w:val="0"/>
          <w:szCs w:val="32"/>
        </w:rPr>
        <w:t xml:space="preserve"> </w:t>
      </w:r>
      <w:r w:rsidRPr="006431F7">
        <w:rPr>
          <w:rFonts w:ascii="华文中宋" w:eastAsia="华文中宋" w:hAnsi="华文中宋" w:cs="宋体" w:hint="eastAsia"/>
          <w:kern w:val="0"/>
          <w:szCs w:val="32"/>
        </w:rPr>
        <w:t>总部企业管理</w:t>
      </w:r>
    </w:p>
    <w:p w:rsidR="006431F7" w:rsidRPr="006431F7" w:rsidRDefault="006431F7" w:rsidP="006431F7">
      <w:pPr>
        <w:spacing w:line="600" w:lineRule="exact"/>
        <w:ind w:firstLineChars="200" w:firstLine="640"/>
        <w:rPr>
          <w:rFonts w:ascii="仿宋_GB2312" w:hAnsi="微软雅黑" w:cs="宋体"/>
          <w:kern w:val="0"/>
          <w:szCs w:val="32"/>
        </w:rPr>
      </w:pPr>
      <w:r w:rsidRPr="006431F7">
        <w:rPr>
          <w:rFonts w:ascii="仿宋_GB2312" w:hAnsi="微软雅黑" w:cs="宋体" w:hint="eastAsia"/>
          <w:kern w:val="0"/>
          <w:szCs w:val="32"/>
        </w:rPr>
        <w:t>第十</w:t>
      </w:r>
      <w:r w:rsidR="000629ED">
        <w:rPr>
          <w:rFonts w:ascii="仿宋_GB2312" w:hAnsi="微软雅黑" w:cs="宋体" w:hint="eastAsia"/>
          <w:kern w:val="0"/>
          <w:szCs w:val="32"/>
        </w:rPr>
        <w:t>六</w:t>
      </w:r>
      <w:r w:rsidRPr="006431F7">
        <w:rPr>
          <w:rFonts w:ascii="仿宋_GB2312" w:hAnsi="微软雅黑" w:cs="宋体" w:hint="eastAsia"/>
          <w:kern w:val="0"/>
          <w:szCs w:val="32"/>
        </w:rPr>
        <w:t>条</w:t>
      </w:r>
      <w:r>
        <w:rPr>
          <w:rFonts w:ascii="仿宋_GB2312" w:hAnsi="微软雅黑" w:cs="宋体" w:hint="eastAsia"/>
          <w:kern w:val="0"/>
          <w:szCs w:val="32"/>
        </w:rPr>
        <w:t xml:space="preserve"> </w:t>
      </w:r>
      <w:r w:rsidRPr="006431F7">
        <w:rPr>
          <w:rFonts w:ascii="仿宋_GB2312" w:hAnsi="微软雅黑" w:cs="宋体" w:hint="eastAsia"/>
          <w:kern w:val="0"/>
          <w:szCs w:val="32"/>
        </w:rPr>
        <w:t>建立总部企业年度复核机制，</w:t>
      </w:r>
      <w:r w:rsidR="00053977">
        <w:rPr>
          <w:rFonts w:ascii="仿宋_GB2312" w:hAnsi="微软雅黑" w:cs="宋体" w:hint="eastAsia"/>
          <w:kern w:val="0"/>
          <w:szCs w:val="32"/>
        </w:rPr>
        <w:t>上年度认定的</w:t>
      </w:r>
      <w:r w:rsidRPr="006431F7">
        <w:rPr>
          <w:rFonts w:ascii="仿宋_GB2312" w:hAnsi="微软雅黑" w:cs="宋体" w:hint="eastAsia"/>
          <w:kern w:val="0"/>
          <w:szCs w:val="32"/>
        </w:rPr>
        <w:t>总部企业须每年7月初按</w:t>
      </w:r>
      <w:r w:rsidR="0083275D">
        <w:rPr>
          <w:rFonts w:ascii="仿宋_GB2312" w:hAnsi="微软雅黑" w:cs="宋体" w:hint="eastAsia"/>
          <w:kern w:val="0"/>
          <w:szCs w:val="32"/>
        </w:rPr>
        <w:t>复核</w:t>
      </w:r>
      <w:r w:rsidRPr="006431F7">
        <w:rPr>
          <w:rFonts w:ascii="仿宋_GB2312" w:hAnsi="微软雅黑" w:cs="宋体" w:hint="eastAsia"/>
          <w:kern w:val="0"/>
          <w:szCs w:val="32"/>
        </w:rPr>
        <w:t>要求提供相关材料，</w:t>
      </w:r>
      <w:r w:rsidR="00045599">
        <w:rPr>
          <w:rFonts w:ascii="仿宋_GB2312" w:hAnsi="微软雅黑" w:cs="宋体" w:hint="eastAsia"/>
          <w:kern w:val="0"/>
          <w:szCs w:val="32"/>
        </w:rPr>
        <w:t>区发展和改革局</w:t>
      </w:r>
      <w:r w:rsidR="00270006">
        <w:rPr>
          <w:rFonts w:ascii="仿宋_GB2312" w:hAnsi="微软雅黑" w:cs="宋体" w:hint="eastAsia"/>
          <w:kern w:val="0"/>
          <w:szCs w:val="32"/>
        </w:rPr>
        <w:t>组织第三方机构</w:t>
      </w:r>
      <w:r w:rsidRPr="006431F7">
        <w:rPr>
          <w:rFonts w:ascii="仿宋_GB2312" w:hAnsi="微软雅黑" w:cs="宋体" w:hint="eastAsia"/>
          <w:kern w:val="0"/>
          <w:szCs w:val="32"/>
        </w:rPr>
        <w:t>对总部企业</w:t>
      </w:r>
      <w:r w:rsidR="000D6B05">
        <w:rPr>
          <w:rFonts w:ascii="仿宋_GB2312" w:hAnsi="微软雅黑" w:cs="宋体" w:hint="eastAsia"/>
          <w:kern w:val="0"/>
          <w:szCs w:val="32"/>
        </w:rPr>
        <w:t>资格</w:t>
      </w:r>
      <w:r w:rsidRPr="006431F7">
        <w:rPr>
          <w:rFonts w:ascii="仿宋_GB2312" w:hAnsi="微软雅黑" w:cs="宋体" w:hint="eastAsia"/>
          <w:kern w:val="0"/>
          <w:szCs w:val="32"/>
        </w:rPr>
        <w:t>进行复核，</w:t>
      </w:r>
      <w:r w:rsidR="00D76DAD">
        <w:rPr>
          <w:rFonts w:ascii="仿宋_GB2312" w:hAnsi="微软雅黑" w:cs="宋体" w:hint="eastAsia"/>
          <w:kern w:val="0"/>
          <w:szCs w:val="32"/>
        </w:rPr>
        <w:t>对</w:t>
      </w:r>
      <w:r w:rsidR="00923C00">
        <w:rPr>
          <w:rFonts w:ascii="仿宋_GB2312" w:hAnsi="微软雅黑" w:cs="宋体" w:hint="eastAsia"/>
          <w:kern w:val="0"/>
          <w:szCs w:val="32"/>
        </w:rPr>
        <w:t>复核未通过</w:t>
      </w:r>
      <w:r w:rsidR="004B0888">
        <w:rPr>
          <w:rFonts w:ascii="仿宋_GB2312" w:hAnsi="微软雅黑" w:cs="宋体" w:hint="eastAsia"/>
          <w:kern w:val="0"/>
          <w:szCs w:val="32"/>
        </w:rPr>
        <w:t>或拒绝复核的企业</w:t>
      </w:r>
      <w:r w:rsidR="00D76DAD">
        <w:rPr>
          <w:rFonts w:ascii="仿宋_GB2312" w:hAnsi="微软雅黑" w:cs="宋体" w:hint="eastAsia"/>
          <w:kern w:val="0"/>
          <w:szCs w:val="32"/>
        </w:rPr>
        <w:t>，取消</w:t>
      </w:r>
      <w:r w:rsidR="00D11AB7">
        <w:rPr>
          <w:rFonts w:ascii="仿宋_GB2312" w:hAnsi="微软雅黑" w:cs="宋体" w:hint="eastAsia"/>
          <w:kern w:val="0"/>
          <w:szCs w:val="32"/>
        </w:rPr>
        <w:t>其</w:t>
      </w:r>
      <w:r w:rsidR="00D76DAD">
        <w:rPr>
          <w:rFonts w:ascii="仿宋_GB2312" w:hAnsi="微软雅黑" w:cs="宋体" w:hint="eastAsia"/>
          <w:kern w:val="0"/>
          <w:szCs w:val="32"/>
        </w:rPr>
        <w:t>总部企业资格</w:t>
      </w:r>
      <w:r w:rsidR="00B62814">
        <w:rPr>
          <w:rFonts w:ascii="仿宋_GB2312" w:hAnsi="微软雅黑" w:cs="宋体" w:hint="eastAsia"/>
          <w:kern w:val="0"/>
          <w:szCs w:val="32"/>
        </w:rPr>
        <w:t>，</w:t>
      </w:r>
      <w:r w:rsidR="007961B5" w:rsidRPr="006431F7">
        <w:rPr>
          <w:rFonts w:ascii="仿宋_GB2312" w:hAnsi="微软雅黑" w:cs="宋体" w:hint="eastAsia"/>
          <w:kern w:val="0"/>
          <w:szCs w:val="32"/>
        </w:rPr>
        <w:t>并将复核</w:t>
      </w:r>
      <w:r w:rsidR="004A3D8F">
        <w:rPr>
          <w:rFonts w:ascii="仿宋_GB2312" w:hAnsi="微软雅黑" w:cs="宋体" w:hint="eastAsia"/>
          <w:kern w:val="0"/>
          <w:szCs w:val="32"/>
        </w:rPr>
        <w:t>结果</w:t>
      </w:r>
      <w:r w:rsidR="007961B5" w:rsidRPr="006431F7">
        <w:rPr>
          <w:rFonts w:ascii="仿宋_GB2312" w:hAnsi="微软雅黑" w:cs="宋体" w:hint="eastAsia"/>
          <w:kern w:val="0"/>
          <w:szCs w:val="32"/>
        </w:rPr>
        <w:t>报</w:t>
      </w:r>
      <w:r w:rsidR="007961B5">
        <w:rPr>
          <w:rFonts w:ascii="仿宋_GB2312" w:hAnsi="微软雅黑" w:cs="宋体" w:hint="eastAsia"/>
          <w:kern w:val="0"/>
          <w:szCs w:val="32"/>
        </w:rPr>
        <w:t>区人民政府</w:t>
      </w:r>
      <w:r w:rsidR="007961B5" w:rsidRPr="006431F7">
        <w:rPr>
          <w:rFonts w:ascii="仿宋_GB2312" w:hAnsi="微软雅黑" w:cs="宋体" w:hint="eastAsia"/>
          <w:kern w:val="0"/>
          <w:szCs w:val="32"/>
        </w:rPr>
        <w:t>。</w:t>
      </w:r>
    </w:p>
    <w:p w:rsidR="00FD40DB" w:rsidRDefault="006431F7" w:rsidP="00FD40DB">
      <w:pPr>
        <w:spacing w:line="600" w:lineRule="exact"/>
        <w:ind w:firstLineChars="200" w:firstLine="640"/>
        <w:rPr>
          <w:rFonts w:ascii="仿宋_GB2312" w:hAnsi="微软雅黑" w:cs="宋体"/>
          <w:kern w:val="0"/>
          <w:szCs w:val="32"/>
        </w:rPr>
      </w:pPr>
      <w:r w:rsidRPr="006431F7">
        <w:rPr>
          <w:rFonts w:ascii="仿宋_GB2312" w:hAnsi="微软雅黑" w:cs="宋体" w:hint="eastAsia"/>
          <w:kern w:val="0"/>
          <w:szCs w:val="32"/>
        </w:rPr>
        <w:t>第十</w:t>
      </w:r>
      <w:r w:rsidR="000629ED">
        <w:rPr>
          <w:rFonts w:ascii="仿宋_GB2312" w:hAnsi="微软雅黑" w:cs="宋体" w:hint="eastAsia"/>
          <w:kern w:val="0"/>
          <w:szCs w:val="32"/>
        </w:rPr>
        <w:t>七</w:t>
      </w:r>
      <w:r w:rsidRPr="006431F7">
        <w:rPr>
          <w:rFonts w:ascii="仿宋_GB2312" w:hAnsi="微软雅黑" w:cs="宋体" w:hint="eastAsia"/>
          <w:kern w:val="0"/>
          <w:szCs w:val="32"/>
        </w:rPr>
        <w:t>条</w:t>
      </w:r>
      <w:r w:rsidR="001D08AE">
        <w:rPr>
          <w:rFonts w:ascii="仿宋_GB2312" w:hAnsi="微软雅黑" w:cs="宋体" w:hint="eastAsia"/>
          <w:kern w:val="0"/>
          <w:szCs w:val="32"/>
        </w:rPr>
        <w:t xml:space="preserve"> </w:t>
      </w:r>
      <w:r w:rsidRPr="006431F7">
        <w:rPr>
          <w:rFonts w:ascii="仿宋_GB2312" w:hAnsi="微软雅黑" w:cs="宋体" w:hint="eastAsia"/>
          <w:kern w:val="0"/>
          <w:szCs w:val="32"/>
        </w:rPr>
        <w:t>总部企业涉及更名、变更注册资本以及公司合并、分立、重组、解散、清算、股权转让、</w:t>
      </w:r>
      <w:r w:rsidR="00D11AB7">
        <w:rPr>
          <w:rFonts w:ascii="仿宋_GB2312" w:hAnsi="微软雅黑" w:cs="宋体" w:hint="eastAsia"/>
          <w:kern w:val="0"/>
          <w:szCs w:val="32"/>
        </w:rPr>
        <w:t>迁址</w:t>
      </w:r>
      <w:r w:rsidRPr="006431F7">
        <w:rPr>
          <w:rFonts w:ascii="仿宋_GB2312" w:hAnsi="微软雅黑" w:cs="宋体" w:hint="eastAsia"/>
          <w:kern w:val="0"/>
          <w:szCs w:val="32"/>
        </w:rPr>
        <w:t>等重大事项，应在相关手续办理完毕后5</w:t>
      </w:r>
      <w:r w:rsidR="00C01FA3">
        <w:rPr>
          <w:rFonts w:ascii="仿宋_GB2312" w:hAnsi="微软雅黑" w:cs="宋体" w:hint="eastAsia"/>
          <w:kern w:val="0"/>
          <w:szCs w:val="32"/>
        </w:rPr>
        <w:t>个工作日</w:t>
      </w:r>
      <w:r w:rsidRPr="006431F7">
        <w:rPr>
          <w:rFonts w:ascii="仿宋_GB2312" w:hAnsi="微软雅黑" w:cs="宋体" w:hint="eastAsia"/>
          <w:kern w:val="0"/>
          <w:szCs w:val="32"/>
        </w:rPr>
        <w:t>内将有关情况</w:t>
      </w:r>
      <w:r w:rsidR="00EB4205">
        <w:rPr>
          <w:rFonts w:ascii="仿宋_GB2312" w:hAnsi="微软雅黑" w:cs="宋体" w:hint="eastAsia"/>
          <w:kern w:val="0"/>
          <w:szCs w:val="32"/>
        </w:rPr>
        <w:t>资料报送</w:t>
      </w:r>
      <w:r w:rsidR="001D08AE">
        <w:rPr>
          <w:rFonts w:ascii="仿宋_GB2312" w:hAnsi="微软雅黑" w:cs="宋体" w:hint="eastAsia"/>
          <w:kern w:val="0"/>
          <w:szCs w:val="32"/>
        </w:rPr>
        <w:t>区发展和改革局</w:t>
      </w:r>
      <w:r w:rsidRPr="006431F7">
        <w:rPr>
          <w:rFonts w:ascii="仿宋_GB2312" w:hAnsi="微软雅黑" w:cs="宋体" w:hint="eastAsia"/>
          <w:kern w:val="0"/>
          <w:szCs w:val="32"/>
        </w:rPr>
        <w:t>，由区人民政府审核确认后，根据审核结果重新换发认定证书或取消总部企业资格。</w:t>
      </w:r>
    </w:p>
    <w:p w:rsidR="00FD40DB" w:rsidRPr="00FD40DB" w:rsidRDefault="00FD40DB" w:rsidP="00FD40DB">
      <w:pPr>
        <w:spacing w:line="600" w:lineRule="exact"/>
        <w:ind w:firstLineChars="200" w:firstLine="640"/>
        <w:jc w:val="center"/>
        <w:rPr>
          <w:rFonts w:ascii="仿宋_GB2312" w:hAnsi="微软雅黑" w:cs="宋体"/>
          <w:kern w:val="0"/>
          <w:szCs w:val="32"/>
        </w:rPr>
      </w:pPr>
      <w:r w:rsidRPr="00FD40DB">
        <w:rPr>
          <w:rFonts w:ascii="华文中宋" w:eastAsia="华文中宋" w:hAnsi="华文中宋" w:cs="宋体" w:hint="eastAsia"/>
          <w:kern w:val="0"/>
          <w:szCs w:val="32"/>
        </w:rPr>
        <w:t>第五章</w:t>
      </w:r>
      <w:r>
        <w:rPr>
          <w:rFonts w:ascii="华文中宋" w:eastAsia="华文中宋" w:hAnsi="华文中宋" w:cs="宋体" w:hint="eastAsia"/>
          <w:kern w:val="0"/>
          <w:szCs w:val="32"/>
        </w:rPr>
        <w:t xml:space="preserve"> </w:t>
      </w:r>
      <w:r w:rsidR="000D6B05">
        <w:rPr>
          <w:rFonts w:ascii="华文中宋" w:eastAsia="华文中宋" w:hAnsi="华文中宋" w:cs="宋体" w:hint="eastAsia"/>
          <w:kern w:val="0"/>
          <w:szCs w:val="32"/>
        </w:rPr>
        <w:t>奖励</w:t>
      </w:r>
      <w:r w:rsidRPr="00FD40DB">
        <w:rPr>
          <w:rFonts w:ascii="华文中宋" w:eastAsia="华文中宋" w:hAnsi="华文中宋" w:cs="宋体" w:hint="eastAsia"/>
          <w:kern w:val="0"/>
          <w:szCs w:val="32"/>
        </w:rPr>
        <w:t>资金的管理</w:t>
      </w:r>
    </w:p>
    <w:p w:rsidR="00FD40DB" w:rsidRDefault="00FD40DB" w:rsidP="00FD40DB">
      <w:pPr>
        <w:spacing w:line="600" w:lineRule="exact"/>
        <w:ind w:firstLineChars="200" w:firstLine="640"/>
        <w:rPr>
          <w:rFonts w:ascii="仿宋_GB2312" w:hAnsi="微软雅黑" w:cs="宋体"/>
          <w:kern w:val="0"/>
          <w:szCs w:val="32"/>
        </w:rPr>
      </w:pPr>
      <w:r w:rsidRPr="00FD40DB">
        <w:rPr>
          <w:rFonts w:ascii="仿宋_GB2312" w:hAnsi="微软雅黑" w:cs="宋体" w:hint="eastAsia"/>
          <w:kern w:val="0"/>
          <w:szCs w:val="32"/>
        </w:rPr>
        <w:lastRenderedPageBreak/>
        <w:t>第十</w:t>
      </w:r>
      <w:r w:rsidR="000629ED">
        <w:rPr>
          <w:rFonts w:ascii="仿宋_GB2312" w:hAnsi="微软雅黑" w:cs="宋体" w:hint="eastAsia"/>
          <w:kern w:val="0"/>
          <w:szCs w:val="32"/>
        </w:rPr>
        <w:t>八</w:t>
      </w:r>
      <w:r w:rsidRPr="00FD40DB">
        <w:rPr>
          <w:rFonts w:ascii="仿宋_GB2312" w:hAnsi="微软雅黑" w:cs="宋体" w:hint="eastAsia"/>
          <w:kern w:val="0"/>
          <w:szCs w:val="32"/>
        </w:rPr>
        <w:t>条</w:t>
      </w:r>
      <w:r>
        <w:rPr>
          <w:rFonts w:ascii="仿宋_GB2312" w:hAnsi="微软雅黑" w:cs="宋体" w:hint="eastAsia"/>
          <w:kern w:val="0"/>
          <w:szCs w:val="32"/>
        </w:rPr>
        <w:t xml:space="preserve"> 区</w:t>
      </w:r>
      <w:r w:rsidRPr="00FD40DB">
        <w:rPr>
          <w:rFonts w:ascii="仿宋_GB2312" w:hAnsi="微软雅黑" w:cs="宋体" w:hint="eastAsia"/>
          <w:kern w:val="0"/>
          <w:szCs w:val="32"/>
        </w:rPr>
        <w:t>财政局负责</w:t>
      </w:r>
      <w:r>
        <w:rPr>
          <w:rFonts w:ascii="仿宋_GB2312" w:hAnsi="微软雅黑" w:cs="宋体" w:hint="eastAsia"/>
          <w:kern w:val="0"/>
          <w:szCs w:val="32"/>
        </w:rPr>
        <w:t>总部企业奖励资金</w:t>
      </w:r>
      <w:r w:rsidRPr="00FD40DB">
        <w:rPr>
          <w:rFonts w:ascii="仿宋_GB2312" w:hAnsi="微软雅黑" w:cs="宋体" w:hint="eastAsia"/>
          <w:kern w:val="0"/>
          <w:szCs w:val="32"/>
        </w:rPr>
        <w:t>的预算管理和统筹安排</w:t>
      </w:r>
      <w:r w:rsidR="002815E0">
        <w:rPr>
          <w:rFonts w:ascii="仿宋_GB2312" w:hAnsi="微软雅黑" w:cs="宋体" w:hint="eastAsia"/>
          <w:kern w:val="0"/>
          <w:szCs w:val="32"/>
        </w:rPr>
        <w:t>，</w:t>
      </w:r>
      <w:r w:rsidR="00D54412">
        <w:rPr>
          <w:rFonts w:ascii="仿宋_GB2312" w:hAnsi="微软雅黑" w:cs="宋体" w:hint="eastAsia"/>
          <w:kern w:val="0"/>
          <w:szCs w:val="32"/>
        </w:rPr>
        <w:t>区企业和人才服务中心</w:t>
      </w:r>
      <w:r w:rsidR="00D54412" w:rsidRPr="00FD40DB">
        <w:rPr>
          <w:rFonts w:ascii="仿宋_GB2312" w:hAnsi="微软雅黑" w:cs="宋体" w:hint="eastAsia"/>
          <w:kern w:val="0"/>
          <w:szCs w:val="32"/>
        </w:rPr>
        <w:t>负责</w:t>
      </w:r>
      <w:r w:rsidR="00D54412">
        <w:rPr>
          <w:rFonts w:ascii="仿宋_GB2312" w:hAnsi="微软雅黑" w:cs="宋体" w:hint="eastAsia"/>
          <w:kern w:val="0"/>
          <w:szCs w:val="32"/>
        </w:rPr>
        <w:t>奖励</w:t>
      </w:r>
      <w:r w:rsidR="00D54412" w:rsidRPr="00FD40DB">
        <w:rPr>
          <w:rFonts w:ascii="仿宋_GB2312" w:hAnsi="微软雅黑" w:cs="宋体" w:hint="eastAsia"/>
          <w:kern w:val="0"/>
          <w:szCs w:val="32"/>
        </w:rPr>
        <w:t>资金</w:t>
      </w:r>
      <w:r w:rsidR="00270006">
        <w:rPr>
          <w:rFonts w:ascii="仿宋_GB2312" w:hAnsi="微软雅黑" w:cs="宋体" w:hint="eastAsia"/>
          <w:kern w:val="0"/>
          <w:szCs w:val="32"/>
        </w:rPr>
        <w:t>的申请、办理和支付</w:t>
      </w:r>
      <w:r w:rsidRPr="00FD40DB">
        <w:rPr>
          <w:rFonts w:ascii="仿宋_GB2312" w:hAnsi="微软雅黑" w:cs="宋体" w:hint="eastAsia"/>
          <w:kern w:val="0"/>
          <w:szCs w:val="32"/>
        </w:rPr>
        <w:t>。总部企业须在年度复核中一并提交资金使用情况报告，</w:t>
      </w:r>
      <w:r w:rsidR="001B0DAE">
        <w:rPr>
          <w:rFonts w:ascii="仿宋_GB2312" w:hAnsi="微软雅黑" w:cs="宋体" w:hint="eastAsia"/>
          <w:kern w:val="0"/>
          <w:szCs w:val="32"/>
        </w:rPr>
        <w:t>区</w:t>
      </w:r>
      <w:r w:rsidR="00270006">
        <w:rPr>
          <w:rFonts w:ascii="仿宋_GB2312" w:hAnsi="微软雅黑" w:cs="宋体" w:hint="eastAsia"/>
          <w:kern w:val="0"/>
          <w:szCs w:val="32"/>
        </w:rPr>
        <w:t>发展和改革局</w:t>
      </w:r>
      <w:r w:rsidRPr="00FD40DB">
        <w:rPr>
          <w:rFonts w:ascii="仿宋_GB2312" w:hAnsi="微软雅黑" w:cs="宋体" w:hint="eastAsia"/>
          <w:kern w:val="0"/>
          <w:szCs w:val="32"/>
        </w:rPr>
        <w:t>负责对资金使用情况报告进行核查，并将核查结果备案。</w:t>
      </w:r>
    </w:p>
    <w:p w:rsidR="002815E0" w:rsidRPr="002815E0" w:rsidRDefault="002815E0" w:rsidP="002815E0">
      <w:pPr>
        <w:spacing w:line="600" w:lineRule="exact"/>
        <w:ind w:firstLineChars="200" w:firstLine="640"/>
        <w:rPr>
          <w:rFonts w:ascii="仿宋_GB2312" w:hAnsi="微软雅黑" w:cs="宋体"/>
          <w:kern w:val="0"/>
          <w:szCs w:val="32"/>
        </w:rPr>
      </w:pPr>
      <w:r w:rsidRPr="002815E0">
        <w:rPr>
          <w:rFonts w:ascii="仿宋_GB2312" w:hAnsi="微软雅黑" w:cs="宋体" w:hint="eastAsia"/>
          <w:kern w:val="0"/>
          <w:szCs w:val="32"/>
        </w:rPr>
        <w:t>第</w:t>
      </w:r>
      <w:r w:rsidR="00921D2D">
        <w:rPr>
          <w:rFonts w:ascii="仿宋_GB2312" w:hAnsi="微软雅黑" w:cs="宋体" w:hint="eastAsia"/>
          <w:kern w:val="0"/>
          <w:szCs w:val="32"/>
        </w:rPr>
        <w:t>十</w:t>
      </w:r>
      <w:r w:rsidR="000629ED">
        <w:rPr>
          <w:rFonts w:ascii="仿宋_GB2312" w:hAnsi="微软雅黑" w:cs="宋体" w:hint="eastAsia"/>
          <w:kern w:val="0"/>
          <w:szCs w:val="32"/>
        </w:rPr>
        <w:t>九</w:t>
      </w:r>
      <w:r w:rsidRPr="002815E0">
        <w:rPr>
          <w:rFonts w:ascii="仿宋_GB2312" w:hAnsi="微软雅黑" w:cs="宋体" w:hint="eastAsia"/>
          <w:kern w:val="0"/>
          <w:szCs w:val="32"/>
        </w:rPr>
        <w:t>条</w:t>
      </w:r>
      <w:r>
        <w:rPr>
          <w:rFonts w:ascii="仿宋_GB2312" w:hAnsi="微软雅黑" w:cs="宋体" w:hint="eastAsia"/>
          <w:kern w:val="0"/>
          <w:szCs w:val="32"/>
        </w:rPr>
        <w:t xml:space="preserve"> </w:t>
      </w:r>
      <w:r w:rsidRPr="002815E0">
        <w:rPr>
          <w:rFonts w:ascii="仿宋_GB2312" w:hAnsi="微软雅黑" w:cs="宋体" w:hint="eastAsia"/>
          <w:kern w:val="0"/>
          <w:szCs w:val="32"/>
        </w:rPr>
        <w:t>对发生以下情况的企业，取消其总部企业资格，并追回已获得的总部</w:t>
      </w:r>
      <w:r w:rsidR="004C51D7">
        <w:rPr>
          <w:rFonts w:ascii="仿宋_GB2312" w:hAnsi="微软雅黑" w:cs="宋体" w:hint="eastAsia"/>
          <w:kern w:val="0"/>
          <w:szCs w:val="32"/>
        </w:rPr>
        <w:t>企业奖励</w:t>
      </w:r>
      <w:r w:rsidRPr="002815E0">
        <w:rPr>
          <w:rFonts w:ascii="仿宋_GB2312" w:hAnsi="微软雅黑" w:cs="宋体" w:hint="eastAsia"/>
          <w:kern w:val="0"/>
          <w:szCs w:val="32"/>
        </w:rPr>
        <w:t>资金:</w:t>
      </w:r>
    </w:p>
    <w:p w:rsidR="00FD40DB" w:rsidRDefault="002815E0" w:rsidP="002815E0">
      <w:pPr>
        <w:spacing w:line="600" w:lineRule="exact"/>
        <w:ind w:firstLineChars="200" w:firstLine="640"/>
        <w:rPr>
          <w:rFonts w:ascii="仿宋_GB2312" w:hAnsi="微软雅黑" w:cs="宋体"/>
          <w:kern w:val="0"/>
          <w:szCs w:val="32"/>
        </w:rPr>
      </w:pPr>
      <w:r w:rsidRPr="002815E0">
        <w:rPr>
          <w:rFonts w:ascii="仿宋_GB2312" w:hAnsi="微软雅黑" w:cs="宋体" w:hint="eastAsia"/>
          <w:kern w:val="0"/>
          <w:szCs w:val="32"/>
        </w:rPr>
        <w:t>(一)对已认定的总部企业，</w:t>
      </w:r>
      <w:r w:rsidRPr="00365F70">
        <w:rPr>
          <w:rFonts w:ascii="仿宋_GB2312" w:hAnsi="微软雅黑" w:cs="宋体" w:hint="eastAsia"/>
          <w:kern w:val="0"/>
          <w:szCs w:val="32"/>
        </w:rPr>
        <w:t>因违法违规行为受到行政或刑事处罚，</w:t>
      </w:r>
      <w:r w:rsidR="00365F70">
        <w:rPr>
          <w:rFonts w:ascii="仿宋_GB2312" w:hAnsi="微软雅黑" w:cs="宋体" w:hint="eastAsia"/>
          <w:kern w:val="0"/>
          <w:szCs w:val="32"/>
        </w:rPr>
        <w:t>造成重大影响的，</w:t>
      </w:r>
      <w:r w:rsidRPr="002815E0">
        <w:rPr>
          <w:rFonts w:ascii="仿宋_GB2312" w:hAnsi="微软雅黑" w:cs="宋体" w:hint="eastAsia"/>
          <w:kern w:val="0"/>
          <w:szCs w:val="32"/>
        </w:rPr>
        <w:t>取消其总部企业资格并收回证书，并追回其已获得的</w:t>
      </w:r>
      <w:r w:rsidR="001B0DAE">
        <w:rPr>
          <w:rFonts w:ascii="仿宋_GB2312" w:hAnsi="微软雅黑" w:cs="宋体" w:hint="eastAsia"/>
          <w:kern w:val="0"/>
          <w:szCs w:val="32"/>
        </w:rPr>
        <w:t>总部企业奖励</w:t>
      </w:r>
      <w:r w:rsidRPr="002815E0">
        <w:rPr>
          <w:rFonts w:ascii="仿宋_GB2312" w:hAnsi="微软雅黑" w:cs="宋体" w:hint="eastAsia"/>
          <w:kern w:val="0"/>
          <w:szCs w:val="32"/>
        </w:rPr>
        <w:t>资金，且两年内不得申请</w:t>
      </w:r>
      <w:r w:rsidR="0023131F" w:rsidRPr="002815E0">
        <w:rPr>
          <w:rFonts w:ascii="仿宋_GB2312" w:hAnsi="微软雅黑" w:cs="宋体" w:hint="eastAsia"/>
          <w:kern w:val="0"/>
          <w:szCs w:val="32"/>
        </w:rPr>
        <w:t>认定</w:t>
      </w:r>
      <w:r w:rsidRPr="002815E0">
        <w:rPr>
          <w:rFonts w:ascii="仿宋_GB2312" w:hAnsi="微软雅黑" w:cs="宋体" w:hint="eastAsia"/>
          <w:kern w:val="0"/>
          <w:szCs w:val="32"/>
        </w:rPr>
        <w:t>总部企业。</w:t>
      </w:r>
    </w:p>
    <w:p w:rsidR="00542B91" w:rsidRPr="00542B91" w:rsidRDefault="00542B91" w:rsidP="00542B91">
      <w:pPr>
        <w:spacing w:line="600" w:lineRule="exact"/>
        <w:ind w:firstLineChars="200" w:firstLine="640"/>
        <w:rPr>
          <w:rFonts w:ascii="仿宋_GB2312" w:hAnsi="微软雅黑" w:cs="宋体"/>
          <w:kern w:val="0"/>
          <w:szCs w:val="32"/>
        </w:rPr>
      </w:pPr>
      <w:r w:rsidRPr="00542B91">
        <w:rPr>
          <w:rFonts w:ascii="仿宋_GB2312" w:hAnsi="微软雅黑" w:cs="宋体" w:hint="eastAsia"/>
          <w:kern w:val="0"/>
          <w:szCs w:val="32"/>
        </w:rPr>
        <w:t>(二)企业提供虚假材料的，经核实后，取消其两年内申请</w:t>
      </w:r>
      <w:r w:rsidR="00D25DB2" w:rsidRPr="00542B91">
        <w:rPr>
          <w:rFonts w:ascii="仿宋_GB2312" w:hAnsi="微软雅黑" w:cs="宋体" w:hint="eastAsia"/>
          <w:kern w:val="0"/>
          <w:szCs w:val="32"/>
        </w:rPr>
        <w:t>认定</w:t>
      </w:r>
      <w:r w:rsidRPr="00542B91">
        <w:rPr>
          <w:rFonts w:ascii="仿宋_GB2312" w:hAnsi="微软雅黑" w:cs="宋体" w:hint="eastAsia"/>
          <w:kern w:val="0"/>
          <w:szCs w:val="32"/>
        </w:rPr>
        <w:t>总部企业的资格;已认定为总部企业的，取消其总部企业资格，追回其已获得的</w:t>
      </w:r>
      <w:r w:rsidR="00D25DB2">
        <w:rPr>
          <w:rFonts w:ascii="仿宋_GB2312" w:hAnsi="微软雅黑" w:cs="宋体" w:hint="eastAsia"/>
          <w:kern w:val="0"/>
          <w:szCs w:val="32"/>
        </w:rPr>
        <w:t>总部企业奖励</w:t>
      </w:r>
      <w:r w:rsidRPr="00542B91">
        <w:rPr>
          <w:rFonts w:ascii="仿宋_GB2312" w:hAnsi="微软雅黑" w:cs="宋体" w:hint="eastAsia"/>
          <w:kern w:val="0"/>
          <w:szCs w:val="32"/>
        </w:rPr>
        <w:t>资金，同时记入企业或个人(法人代表)信用信息档案。</w:t>
      </w:r>
    </w:p>
    <w:p w:rsidR="00542B91" w:rsidRPr="00542B91" w:rsidRDefault="00542B91" w:rsidP="00542B91">
      <w:pPr>
        <w:spacing w:line="600" w:lineRule="exact"/>
        <w:ind w:firstLineChars="200" w:firstLine="640"/>
        <w:rPr>
          <w:rFonts w:ascii="仿宋_GB2312" w:hAnsi="微软雅黑" w:cs="宋体"/>
          <w:kern w:val="0"/>
          <w:szCs w:val="32"/>
        </w:rPr>
      </w:pPr>
      <w:r w:rsidRPr="00542B91">
        <w:rPr>
          <w:rFonts w:ascii="仿宋_GB2312" w:hAnsi="微软雅黑" w:cs="宋体" w:hint="eastAsia"/>
          <w:kern w:val="0"/>
          <w:szCs w:val="32"/>
        </w:rPr>
        <w:t>(三)企业</w:t>
      </w:r>
      <w:r w:rsidR="00532365">
        <w:rPr>
          <w:rFonts w:ascii="仿宋_GB2312" w:hAnsi="微软雅黑" w:cs="宋体" w:hint="eastAsia"/>
          <w:kern w:val="0"/>
          <w:szCs w:val="32"/>
        </w:rPr>
        <w:t>若</w:t>
      </w:r>
      <w:r w:rsidRPr="00542B91">
        <w:rPr>
          <w:rFonts w:ascii="仿宋_GB2312" w:hAnsi="微软雅黑" w:cs="宋体" w:hint="eastAsia"/>
          <w:kern w:val="0"/>
          <w:szCs w:val="32"/>
        </w:rPr>
        <w:t>未按期全面履行</w:t>
      </w:r>
      <w:r w:rsidR="00532365">
        <w:rPr>
          <w:rFonts w:ascii="仿宋_GB2312" w:hAnsi="微软雅黑" w:cs="宋体" w:hint="eastAsia"/>
          <w:kern w:val="0"/>
          <w:szCs w:val="32"/>
        </w:rPr>
        <w:t>与区政府签订的合作协议</w:t>
      </w:r>
      <w:r w:rsidRPr="00542B91">
        <w:rPr>
          <w:rFonts w:ascii="仿宋_GB2312" w:hAnsi="微软雅黑" w:cs="宋体" w:hint="eastAsia"/>
          <w:kern w:val="0"/>
          <w:szCs w:val="32"/>
        </w:rPr>
        <w:t>，取消其总部企业资格，追回其已获得的总部</w:t>
      </w:r>
      <w:r w:rsidR="00F97BA1">
        <w:rPr>
          <w:rFonts w:ascii="仿宋_GB2312" w:hAnsi="微软雅黑" w:cs="宋体" w:hint="eastAsia"/>
          <w:kern w:val="0"/>
          <w:szCs w:val="32"/>
        </w:rPr>
        <w:t>企业奖励</w:t>
      </w:r>
      <w:r w:rsidRPr="00542B91">
        <w:rPr>
          <w:rFonts w:ascii="仿宋_GB2312" w:hAnsi="微软雅黑" w:cs="宋体" w:hint="eastAsia"/>
          <w:kern w:val="0"/>
          <w:szCs w:val="32"/>
        </w:rPr>
        <w:t>资金，同时记入企业或个人(法人代表)信用信息档案。</w:t>
      </w:r>
    </w:p>
    <w:p w:rsidR="00FD40DB" w:rsidRDefault="00BD3131" w:rsidP="00BD3131">
      <w:pPr>
        <w:spacing w:line="600" w:lineRule="exact"/>
        <w:ind w:firstLineChars="200" w:firstLine="640"/>
        <w:rPr>
          <w:rFonts w:ascii="仿宋_GB2312" w:hAnsi="微软雅黑" w:cs="宋体"/>
          <w:kern w:val="0"/>
          <w:szCs w:val="32"/>
        </w:rPr>
      </w:pPr>
      <w:r w:rsidRPr="00BD3131">
        <w:rPr>
          <w:rFonts w:ascii="仿宋_GB2312" w:hAnsi="微软雅黑" w:cs="宋体" w:hint="eastAsia"/>
          <w:kern w:val="0"/>
          <w:szCs w:val="32"/>
        </w:rPr>
        <w:t>(四)</w:t>
      </w:r>
      <w:r w:rsidRPr="00365F70">
        <w:rPr>
          <w:rFonts w:ascii="仿宋_GB2312" w:hAnsi="微软雅黑" w:cs="宋体" w:hint="eastAsia"/>
          <w:kern w:val="0"/>
          <w:szCs w:val="32"/>
        </w:rPr>
        <w:t>企业在资金使用过程中存在违法违规行为的，</w:t>
      </w:r>
      <w:r w:rsidRPr="00BD3131">
        <w:rPr>
          <w:rFonts w:ascii="仿宋_GB2312" w:hAnsi="微软雅黑" w:cs="宋体" w:hint="eastAsia"/>
          <w:kern w:val="0"/>
          <w:szCs w:val="32"/>
        </w:rPr>
        <w:t>一经确认，追回其已获得的</w:t>
      </w:r>
      <w:r w:rsidR="00F97BA1">
        <w:rPr>
          <w:rFonts w:ascii="仿宋_GB2312" w:hAnsi="微软雅黑" w:cs="宋体" w:hint="eastAsia"/>
          <w:kern w:val="0"/>
          <w:szCs w:val="32"/>
        </w:rPr>
        <w:t>总部企业奖励</w:t>
      </w:r>
      <w:r w:rsidRPr="00BD3131">
        <w:rPr>
          <w:rFonts w:ascii="仿宋_GB2312" w:hAnsi="微软雅黑" w:cs="宋体" w:hint="eastAsia"/>
          <w:kern w:val="0"/>
          <w:szCs w:val="32"/>
        </w:rPr>
        <w:t>资金，并依照有关法律、法规追究其法律责任。</w:t>
      </w:r>
    </w:p>
    <w:p w:rsidR="00E35F58" w:rsidRPr="00922D1E" w:rsidRDefault="00E35F58" w:rsidP="00E35F58">
      <w:pPr>
        <w:jc w:val="center"/>
        <w:rPr>
          <w:rFonts w:ascii="黑体" w:eastAsia="黑体" w:hAnsi="黑体" w:cs="宋体"/>
          <w:kern w:val="0"/>
          <w:szCs w:val="32"/>
        </w:rPr>
      </w:pPr>
      <w:r>
        <w:rPr>
          <w:rFonts w:ascii="黑体" w:eastAsia="黑体" w:hAnsi="黑体" w:cs="宋体" w:hint="eastAsia"/>
          <w:kern w:val="0"/>
          <w:szCs w:val="32"/>
        </w:rPr>
        <w:t>第</w:t>
      </w:r>
      <w:r w:rsidR="00884AE5">
        <w:rPr>
          <w:rFonts w:ascii="华文中宋" w:eastAsia="华文中宋" w:hAnsi="华文中宋" w:cs="宋体" w:hint="eastAsia"/>
          <w:kern w:val="0"/>
          <w:szCs w:val="32"/>
        </w:rPr>
        <w:t>六</w:t>
      </w:r>
      <w:r w:rsidRPr="006659CD">
        <w:rPr>
          <w:rFonts w:ascii="华文中宋" w:eastAsia="华文中宋" w:hAnsi="华文中宋" w:cs="宋体" w:hint="eastAsia"/>
          <w:kern w:val="0"/>
          <w:szCs w:val="32"/>
        </w:rPr>
        <w:t>章 附</w:t>
      </w:r>
      <w:r w:rsidR="006659CD">
        <w:rPr>
          <w:rFonts w:ascii="华文中宋" w:eastAsia="华文中宋" w:hAnsi="华文中宋" w:cs="宋体" w:hint="eastAsia"/>
          <w:kern w:val="0"/>
          <w:szCs w:val="32"/>
        </w:rPr>
        <w:t xml:space="preserve"> </w:t>
      </w:r>
      <w:r w:rsidRPr="006659CD">
        <w:rPr>
          <w:rFonts w:ascii="华文中宋" w:eastAsia="华文中宋" w:hAnsi="华文中宋" w:cs="宋体" w:hint="eastAsia"/>
          <w:kern w:val="0"/>
          <w:szCs w:val="32"/>
        </w:rPr>
        <w:t>则</w:t>
      </w:r>
    </w:p>
    <w:p w:rsidR="00884AE5" w:rsidRPr="00884AE5" w:rsidRDefault="00884AE5" w:rsidP="00884AE5">
      <w:pPr>
        <w:spacing w:line="600" w:lineRule="exact"/>
        <w:ind w:firstLineChars="200" w:firstLine="640"/>
        <w:rPr>
          <w:rFonts w:ascii="仿宋_GB2312" w:hAnsi="微软雅黑" w:cs="宋体"/>
          <w:kern w:val="0"/>
          <w:szCs w:val="32"/>
        </w:rPr>
      </w:pPr>
      <w:r w:rsidRPr="00884AE5">
        <w:rPr>
          <w:rFonts w:ascii="仿宋_GB2312" w:hAnsi="微软雅黑" w:cs="宋体" w:hint="eastAsia"/>
          <w:kern w:val="0"/>
          <w:szCs w:val="32"/>
        </w:rPr>
        <w:t>第</w:t>
      </w:r>
      <w:r w:rsidR="000629ED">
        <w:rPr>
          <w:rFonts w:ascii="仿宋_GB2312" w:hAnsi="微软雅黑" w:cs="宋体" w:hint="eastAsia"/>
          <w:kern w:val="0"/>
          <w:szCs w:val="32"/>
        </w:rPr>
        <w:t>二十</w:t>
      </w:r>
      <w:r w:rsidRPr="00884AE5">
        <w:rPr>
          <w:rFonts w:ascii="仿宋_GB2312" w:hAnsi="微软雅黑" w:cs="宋体" w:hint="eastAsia"/>
          <w:kern w:val="0"/>
          <w:szCs w:val="32"/>
        </w:rPr>
        <w:t>条</w:t>
      </w:r>
      <w:r>
        <w:rPr>
          <w:rFonts w:ascii="仿宋_GB2312" w:hAnsi="微软雅黑" w:cs="宋体" w:hint="eastAsia"/>
          <w:kern w:val="0"/>
          <w:szCs w:val="32"/>
        </w:rPr>
        <w:t xml:space="preserve"> </w:t>
      </w:r>
      <w:r w:rsidRPr="00884AE5">
        <w:rPr>
          <w:rFonts w:ascii="仿宋_GB2312" w:hAnsi="微软雅黑" w:cs="宋体" w:hint="eastAsia"/>
          <w:kern w:val="0"/>
          <w:szCs w:val="32"/>
        </w:rPr>
        <w:t>异议受理。公示期内，任何单位(个人)对拟</w:t>
      </w:r>
      <w:r w:rsidRPr="00884AE5">
        <w:rPr>
          <w:rFonts w:ascii="仿宋_GB2312" w:hAnsi="微软雅黑" w:cs="宋体" w:hint="eastAsia"/>
          <w:kern w:val="0"/>
          <w:szCs w:val="32"/>
        </w:rPr>
        <w:lastRenderedPageBreak/>
        <w:t>认定总部企业名单</w:t>
      </w:r>
      <w:r w:rsidR="00072C57">
        <w:rPr>
          <w:rFonts w:ascii="仿宋_GB2312" w:hAnsi="微软雅黑" w:cs="宋体" w:hint="eastAsia"/>
          <w:kern w:val="0"/>
          <w:szCs w:val="32"/>
        </w:rPr>
        <w:t>、</w:t>
      </w:r>
      <w:r w:rsidRPr="00884AE5">
        <w:rPr>
          <w:rFonts w:ascii="仿宋_GB2312" w:hAnsi="微软雅黑" w:cs="宋体" w:hint="eastAsia"/>
          <w:kern w:val="0"/>
          <w:szCs w:val="32"/>
        </w:rPr>
        <w:t>总部</w:t>
      </w:r>
      <w:r w:rsidR="001F0828">
        <w:rPr>
          <w:rFonts w:ascii="仿宋_GB2312" w:hAnsi="微软雅黑" w:cs="宋体" w:hint="eastAsia"/>
          <w:kern w:val="0"/>
          <w:szCs w:val="32"/>
        </w:rPr>
        <w:t>企业奖励兑现金额</w:t>
      </w:r>
      <w:r w:rsidRPr="00884AE5">
        <w:rPr>
          <w:rFonts w:ascii="仿宋_GB2312" w:hAnsi="微软雅黑" w:cs="宋体" w:hint="eastAsia"/>
          <w:kern w:val="0"/>
          <w:szCs w:val="32"/>
        </w:rPr>
        <w:t>持有异议的，</w:t>
      </w:r>
      <w:r w:rsidR="006820C4">
        <w:rPr>
          <w:rFonts w:ascii="仿宋_GB2312" w:hAnsi="微软雅黑" w:cs="宋体" w:hint="eastAsia"/>
          <w:kern w:val="0"/>
          <w:szCs w:val="32"/>
        </w:rPr>
        <w:t>可向区</w:t>
      </w:r>
      <w:r w:rsidRPr="00884AE5">
        <w:rPr>
          <w:rFonts w:ascii="仿宋_GB2312" w:hAnsi="微软雅黑" w:cs="宋体" w:hint="eastAsia"/>
          <w:kern w:val="0"/>
          <w:szCs w:val="32"/>
        </w:rPr>
        <w:t>发展</w:t>
      </w:r>
      <w:r w:rsidR="00F1455A">
        <w:rPr>
          <w:rFonts w:ascii="仿宋_GB2312" w:hAnsi="微软雅黑" w:cs="宋体" w:hint="eastAsia"/>
          <w:kern w:val="0"/>
          <w:szCs w:val="32"/>
        </w:rPr>
        <w:t>和</w:t>
      </w:r>
      <w:r w:rsidRPr="00884AE5">
        <w:rPr>
          <w:rFonts w:ascii="仿宋_GB2312" w:hAnsi="微软雅黑" w:cs="宋体" w:hint="eastAsia"/>
          <w:kern w:val="0"/>
          <w:szCs w:val="32"/>
        </w:rPr>
        <w:t>改革</w:t>
      </w:r>
      <w:r w:rsidR="009E7047">
        <w:rPr>
          <w:rFonts w:ascii="仿宋_GB2312" w:hAnsi="微软雅黑" w:cs="宋体" w:hint="eastAsia"/>
          <w:kern w:val="0"/>
          <w:szCs w:val="32"/>
        </w:rPr>
        <w:t>局</w:t>
      </w:r>
      <w:r w:rsidRPr="00884AE5">
        <w:rPr>
          <w:rFonts w:ascii="仿宋_GB2312" w:hAnsi="微软雅黑" w:cs="宋体" w:hint="eastAsia"/>
          <w:kern w:val="0"/>
          <w:szCs w:val="32"/>
        </w:rPr>
        <w:t>提出。提出异议的单位(个人)应当表明真实身份，并提供书面异议材料和必要的证明文件。个人提出异议的，应当在异议材料上签署真实姓名及联系方式，以单位名义提出异议的，应当加盖单位公章，否则异议材料不予受理。</w:t>
      </w:r>
    </w:p>
    <w:p w:rsidR="00884AE5" w:rsidRPr="00884AE5" w:rsidRDefault="009E7047" w:rsidP="00884AE5">
      <w:pPr>
        <w:spacing w:line="600" w:lineRule="exact"/>
        <w:ind w:firstLineChars="200" w:firstLine="640"/>
        <w:rPr>
          <w:rFonts w:ascii="仿宋_GB2312" w:hAnsi="微软雅黑" w:cs="宋体"/>
          <w:kern w:val="0"/>
          <w:szCs w:val="32"/>
        </w:rPr>
      </w:pPr>
      <w:r>
        <w:rPr>
          <w:rFonts w:ascii="仿宋_GB2312" w:hAnsi="微软雅黑" w:cs="宋体" w:hint="eastAsia"/>
          <w:kern w:val="0"/>
          <w:szCs w:val="32"/>
        </w:rPr>
        <w:t>区</w:t>
      </w:r>
      <w:r w:rsidR="00884AE5" w:rsidRPr="00884AE5">
        <w:rPr>
          <w:rFonts w:ascii="仿宋_GB2312" w:hAnsi="微软雅黑" w:cs="宋体" w:hint="eastAsia"/>
          <w:kern w:val="0"/>
          <w:szCs w:val="32"/>
        </w:rPr>
        <w:t>发展</w:t>
      </w:r>
      <w:r w:rsidR="00823455">
        <w:rPr>
          <w:rFonts w:ascii="仿宋_GB2312" w:hAnsi="微软雅黑" w:cs="宋体" w:hint="eastAsia"/>
          <w:kern w:val="0"/>
          <w:szCs w:val="32"/>
        </w:rPr>
        <w:t>和</w:t>
      </w:r>
      <w:r w:rsidR="00884AE5" w:rsidRPr="00884AE5">
        <w:rPr>
          <w:rFonts w:ascii="仿宋_GB2312" w:hAnsi="微软雅黑" w:cs="宋体" w:hint="eastAsia"/>
          <w:kern w:val="0"/>
          <w:szCs w:val="32"/>
        </w:rPr>
        <w:t>改革</w:t>
      </w:r>
      <w:r w:rsidR="00F1455A">
        <w:rPr>
          <w:rFonts w:ascii="仿宋_GB2312" w:hAnsi="微软雅黑" w:cs="宋体" w:hint="eastAsia"/>
          <w:kern w:val="0"/>
          <w:szCs w:val="32"/>
        </w:rPr>
        <w:t>局</w:t>
      </w:r>
      <w:r>
        <w:rPr>
          <w:rFonts w:ascii="仿宋_GB2312" w:hAnsi="微软雅黑" w:cs="宋体" w:hint="eastAsia"/>
          <w:kern w:val="0"/>
          <w:szCs w:val="32"/>
        </w:rPr>
        <w:t>在</w:t>
      </w:r>
      <w:r w:rsidR="00884AE5" w:rsidRPr="00884AE5">
        <w:rPr>
          <w:rFonts w:ascii="仿宋_GB2312" w:hAnsi="微软雅黑" w:cs="宋体" w:hint="eastAsia"/>
          <w:kern w:val="0"/>
          <w:szCs w:val="32"/>
        </w:rPr>
        <w:t>接到异议材料后，应及时会同有关部门对异议材料进行审查，符合相关规定的予以受理，并自受理次日起7个工作日内，进行核实并出具处理意见报</w:t>
      </w:r>
      <w:r>
        <w:rPr>
          <w:rFonts w:ascii="仿宋_GB2312" w:hAnsi="微软雅黑" w:cs="宋体" w:hint="eastAsia"/>
          <w:kern w:val="0"/>
          <w:szCs w:val="32"/>
        </w:rPr>
        <w:t>区</w:t>
      </w:r>
      <w:r w:rsidR="00884AE5" w:rsidRPr="00884AE5">
        <w:rPr>
          <w:rFonts w:ascii="仿宋_GB2312" w:hAnsi="微软雅黑" w:cs="宋体" w:hint="eastAsia"/>
          <w:kern w:val="0"/>
          <w:szCs w:val="32"/>
        </w:rPr>
        <w:t>政府审定;经核实异议材料不属实或提供虚假证明文件的，退回异议材料，并将相关情况记入企业或个人(法人代表)信用信息档案，涉嫌违法违纪的，移交相关部门处理。</w:t>
      </w:r>
    </w:p>
    <w:p w:rsidR="00BF4A03" w:rsidRDefault="00884AE5" w:rsidP="00884AE5">
      <w:pPr>
        <w:spacing w:line="600" w:lineRule="exact"/>
        <w:ind w:firstLineChars="200" w:firstLine="640"/>
        <w:rPr>
          <w:rFonts w:ascii="仿宋_GB2312" w:hAnsi="微软雅黑" w:cs="宋体"/>
          <w:kern w:val="0"/>
          <w:szCs w:val="32"/>
        </w:rPr>
      </w:pPr>
      <w:r w:rsidRPr="00884AE5">
        <w:rPr>
          <w:rFonts w:ascii="仿宋_GB2312" w:hAnsi="微软雅黑" w:cs="宋体" w:hint="eastAsia"/>
          <w:kern w:val="0"/>
          <w:szCs w:val="32"/>
        </w:rPr>
        <w:t>第</w:t>
      </w:r>
      <w:r w:rsidR="005D6FA5">
        <w:rPr>
          <w:rFonts w:ascii="仿宋_GB2312" w:hAnsi="微软雅黑" w:cs="宋体" w:hint="eastAsia"/>
          <w:kern w:val="0"/>
          <w:szCs w:val="32"/>
        </w:rPr>
        <w:t>二十</w:t>
      </w:r>
      <w:r w:rsidR="000629ED">
        <w:rPr>
          <w:rFonts w:ascii="仿宋_GB2312" w:hAnsi="微软雅黑" w:cs="宋体" w:hint="eastAsia"/>
          <w:kern w:val="0"/>
          <w:szCs w:val="32"/>
        </w:rPr>
        <w:t>一</w:t>
      </w:r>
      <w:r w:rsidRPr="00884AE5">
        <w:rPr>
          <w:rFonts w:ascii="仿宋_GB2312" w:hAnsi="微软雅黑" w:cs="宋体" w:hint="eastAsia"/>
          <w:kern w:val="0"/>
          <w:szCs w:val="32"/>
        </w:rPr>
        <w:t>条</w:t>
      </w:r>
      <w:r w:rsidR="00D34B12">
        <w:rPr>
          <w:rFonts w:ascii="仿宋_GB2312" w:hAnsi="微软雅黑" w:cs="宋体" w:hint="eastAsia"/>
          <w:kern w:val="0"/>
          <w:szCs w:val="32"/>
        </w:rPr>
        <w:t xml:space="preserve"> </w:t>
      </w:r>
      <w:r w:rsidRPr="00884AE5">
        <w:rPr>
          <w:rFonts w:ascii="仿宋_GB2312" w:hAnsi="微软雅黑" w:cs="宋体" w:hint="eastAsia"/>
          <w:kern w:val="0"/>
          <w:szCs w:val="32"/>
        </w:rPr>
        <w:t>本实施细则由</w:t>
      </w:r>
      <w:r w:rsidR="009E7047">
        <w:rPr>
          <w:rFonts w:ascii="仿宋_GB2312" w:hAnsi="微软雅黑" w:cs="宋体" w:hint="eastAsia"/>
          <w:kern w:val="0"/>
          <w:szCs w:val="32"/>
        </w:rPr>
        <w:t>区</w:t>
      </w:r>
      <w:r w:rsidRPr="00884AE5">
        <w:rPr>
          <w:rFonts w:ascii="仿宋_GB2312" w:hAnsi="微软雅黑" w:cs="宋体" w:hint="eastAsia"/>
          <w:kern w:val="0"/>
          <w:szCs w:val="32"/>
        </w:rPr>
        <w:t>发展</w:t>
      </w:r>
      <w:r w:rsidR="00B23A4C">
        <w:rPr>
          <w:rFonts w:ascii="仿宋_GB2312" w:hAnsi="微软雅黑" w:cs="宋体" w:hint="eastAsia"/>
          <w:kern w:val="0"/>
          <w:szCs w:val="32"/>
        </w:rPr>
        <w:t>和</w:t>
      </w:r>
      <w:r w:rsidRPr="00884AE5">
        <w:rPr>
          <w:rFonts w:ascii="仿宋_GB2312" w:hAnsi="微软雅黑" w:cs="宋体" w:hint="eastAsia"/>
          <w:kern w:val="0"/>
          <w:szCs w:val="32"/>
        </w:rPr>
        <w:t>改革</w:t>
      </w:r>
      <w:r w:rsidR="00B23A4C">
        <w:rPr>
          <w:rFonts w:ascii="仿宋_GB2312" w:hAnsi="微软雅黑" w:cs="宋体" w:hint="eastAsia"/>
          <w:kern w:val="0"/>
          <w:szCs w:val="32"/>
        </w:rPr>
        <w:t>局</w:t>
      </w:r>
      <w:r w:rsidRPr="00884AE5">
        <w:rPr>
          <w:rFonts w:ascii="仿宋_GB2312" w:hAnsi="微软雅黑" w:cs="宋体" w:hint="eastAsia"/>
          <w:kern w:val="0"/>
          <w:szCs w:val="32"/>
        </w:rPr>
        <w:t>负责解释，自发布之日起</w:t>
      </w:r>
      <w:r w:rsidR="00E976EB">
        <w:rPr>
          <w:rFonts w:ascii="仿宋_GB2312" w:hAnsi="微软雅黑" w:cs="宋体" w:hint="eastAsia"/>
          <w:kern w:val="0"/>
          <w:szCs w:val="32"/>
        </w:rPr>
        <w:t>试行</w:t>
      </w:r>
      <w:r w:rsidRPr="00884AE5">
        <w:rPr>
          <w:rFonts w:ascii="仿宋_GB2312" w:hAnsi="微软雅黑" w:cs="宋体" w:hint="eastAsia"/>
          <w:kern w:val="0"/>
          <w:szCs w:val="32"/>
        </w:rPr>
        <w:t>。</w:t>
      </w:r>
    </w:p>
    <w:p w:rsidR="00BF4A03" w:rsidRDefault="00BF4A03" w:rsidP="00E766C7">
      <w:pPr>
        <w:spacing w:line="600" w:lineRule="exact"/>
        <w:ind w:firstLineChars="200" w:firstLine="640"/>
        <w:rPr>
          <w:rFonts w:ascii="仿宋_GB2312" w:hAnsi="微软雅黑" w:cs="宋体"/>
          <w:kern w:val="0"/>
          <w:szCs w:val="32"/>
        </w:rPr>
      </w:pPr>
    </w:p>
    <w:p w:rsidR="00BF4A03" w:rsidRDefault="00BF4A03" w:rsidP="00E766C7">
      <w:pPr>
        <w:spacing w:line="600" w:lineRule="exact"/>
        <w:ind w:firstLineChars="200" w:firstLine="640"/>
        <w:rPr>
          <w:rFonts w:ascii="仿宋_GB2312" w:hAnsi="微软雅黑" w:cs="宋体"/>
          <w:kern w:val="0"/>
          <w:szCs w:val="32"/>
        </w:rPr>
      </w:pPr>
    </w:p>
    <w:p w:rsidR="00BF4A03" w:rsidRDefault="00BF4A03" w:rsidP="00E766C7">
      <w:pPr>
        <w:spacing w:line="600" w:lineRule="exact"/>
        <w:ind w:firstLineChars="200" w:firstLine="640"/>
        <w:rPr>
          <w:rFonts w:ascii="仿宋_GB2312" w:hAnsi="微软雅黑" w:cs="宋体"/>
          <w:kern w:val="0"/>
          <w:szCs w:val="32"/>
        </w:rPr>
      </w:pPr>
    </w:p>
    <w:p w:rsidR="00BF4A03" w:rsidRDefault="00BF4A03" w:rsidP="00E766C7">
      <w:pPr>
        <w:spacing w:line="600" w:lineRule="exact"/>
        <w:ind w:firstLineChars="200" w:firstLine="640"/>
        <w:rPr>
          <w:rFonts w:ascii="仿宋_GB2312" w:hAnsi="微软雅黑" w:cs="宋体"/>
          <w:kern w:val="0"/>
          <w:szCs w:val="32"/>
        </w:rPr>
      </w:pPr>
    </w:p>
    <w:p w:rsidR="00BF4A03" w:rsidRDefault="00BF4A03" w:rsidP="00705BB3">
      <w:pPr>
        <w:spacing w:line="600" w:lineRule="exact"/>
        <w:rPr>
          <w:rFonts w:ascii="仿宋_GB2312" w:hAnsi="微软雅黑" w:cs="宋体"/>
          <w:kern w:val="0"/>
          <w:szCs w:val="32"/>
        </w:rPr>
      </w:pPr>
    </w:p>
    <w:p w:rsidR="00BF4A03" w:rsidRPr="00BF4A03" w:rsidRDefault="00BF4A03" w:rsidP="00E766C7">
      <w:pPr>
        <w:spacing w:line="600" w:lineRule="exact"/>
        <w:ind w:firstLineChars="200" w:firstLine="640"/>
        <w:rPr>
          <w:rFonts w:ascii="仿宋_GB2312" w:hAnsi="微软雅黑" w:cs="宋体"/>
          <w:kern w:val="0"/>
          <w:szCs w:val="32"/>
        </w:rPr>
      </w:pPr>
    </w:p>
    <w:sectPr w:rsidR="00BF4A03" w:rsidRPr="00BF4A03" w:rsidSect="009C237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BB" w:rsidRDefault="00E00EBB">
      <w:r>
        <w:separator/>
      </w:r>
    </w:p>
  </w:endnote>
  <w:endnote w:type="continuationSeparator" w:id="0">
    <w:p w:rsidR="00E00EBB" w:rsidRDefault="00E0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5732"/>
      <w:docPartObj>
        <w:docPartGallery w:val="Page Numbers (Bottom of Page)"/>
        <w:docPartUnique/>
      </w:docPartObj>
    </w:sdtPr>
    <w:sdtEndPr/>
    <w:sdtContent>
      <w:p w:rsidR="000F0CE5" w:rsidRDefault="008806AB">
        <w:pPr>
          <w:pStyle w:val="a3"/>
          <w:jc w:val="center"/>
        </w:pPr>
        <w:r>
          <w:fldChar w:fldCharType="begin"/>
        </w:r>
        <w:r w:rsidR="00CA05AA">
          <w:instrText xml:space="preserve"> PAGE   \* MERGEFORMAT </w:instrText>
        </w:r>
        <w:r>
          <w:fldChar w:fldCharType="separate"/>
        </w:r>
        <w:r w:rsidR="000051E1" w:rsidRPr="000051E1">
          <w:rPr>
            <w:noProof/>
            <w:lang w:val="zh-CN"/>
          </w:rPr>
          <w:t>3</w:t>
        </w:r>
        <w:r>
          <w:rPr>
            <w:noProof/>
            <w:lang w:val="zh-CN"/>
          </w:rPr>
          <w:fldChar w:fldCharType="end"/>
        </w:r>
      </w:p>
    </w:sdtContent>
  </w:sdt>
  <w:p w:rsidR="000F0CE5" w:rsidRDefault="000F0C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BB" w:rsidRDefault="00E00EBB">
      <w:r>
        <w:separator/>
      </w:r>
    </w:p>
  </w:footnote>
  <w:footnote w:type="continuationSeparator" w:id="0">
    <w:p w:rsidR="00E00EBB" w:rsidRDefault="00E0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A01" w:rsidRDefault="00421A0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557"/>
    <w:rsid w:val="00001F77"/>
    <w:rsid w:val="000051E1"/>
    <w:rsid w:val="000106A9"/>
    <w:rsid w:val="00011A35"/>
    <w:rsid w:val="0001466B"/>
    <w:rsid w:val="0001482B"/>
    <w:rsid w:val="00017390"/>
    <w:rsid w:val="00023D88"/>
    <w:rsid w:val="00027D9A"/>
    <w:rsid w:val="0003345C"/>
    <w:rsid w:val="000348A4"/>
    <w:rsid w:val="000375DE"/>
    <w:rsid w:val="00045599"/>
    <w:rsid w:val="00050E27"/>
    <w:rsid w:val="00053977"/>
    <w:rsid w:val="00053F82"/>
    <w:rsid w:val="000576A9"/>
    <w:rsid w:val="000629ED"/>
    <w:rsid w:val="0006719F"/>
    <w:rsid w:val="00070332"/>
    <w:rsid w:val="0007232B"/>
    <w:rsid w:val="00072C57"/>
    <w:rsid w:val="00084701"/>
    <w:rsid w:val="00084E72"/>
    <w:rsid w:val="00091A8F"/>
    <w:rsid w:val="00091C36"/>
    <w:rsid w:val="00097756"/>
    <w:rsid w:val="000A10C9"/>
    <w:rsid w:val="000B3669"/>
    <w:rsid w:val="000B5A80"/>
    <w:rsid w:val="000C19B0"/>
    <w:rsid w:val="000C4426"/>
    <w:rsid w:val="000C7222"/>
    <w:rsid w:val="000D210C"/>
    <w:rsid w:val="000D6B05"/>
    <w:rsid w:val="000E2783"/>
    <w:rsid w:val="000E283A"/>
    <w:rsid w:val="000E675C"/>
    <w:rsid w:val="000F07B5"/>
    <w:rsid w:val="000F0CE5"/>
    <w:rsid w:val="000F421A"/>
    <w:rsid w:val="000F5C5D"/>
    <w:rsid w:val="000F6640"/>
    <w:rsid w:val="000F6FEB"/>
    <w:rsid w:val="000F7A71"/>
    <w:rsid w:val="00101BF9"/>
    <w:rsid w:val="001049C0"/>
    <w:rsid w:val="0010650B"/>
    <w:rsid w:val="00107169"/>
    <w:rsid w:val="001159BA"/>
    <w:rsid w:val="00115A74"/>
    <w:rsid w:val="00121555"/>
    <w:rsid w:val="001300E8"/>
    <w:rsid w:val="0013184C"/>
    <w:rsid w:val="0014184E"/>
    <w:rsid w:val="00142119"/>
    <w:rsid w:val="001440D0"/>
    <w:rsid w:val="0014628F"/>
    <w:rsid w:val="001473C0"/>
    <w:rsid w:val="00152DA6"/>
    <w:rsid w:val="00154A8F"/>
    <w:rsid w:val="00156708"/>
    <w:rsid w:val="001577B1"/>
    <w:rsid w:val="00162758"/>
    <w:rsid w:val="00165BE9"/>
    <w:rsid w:val="00180C6A"/>
    <w:rsid w:val="00195D4A"/>
    <w:rsid w:val="001A06DE"/>
    <w:rsid w:val="001A0A22"/>
    <w:rsid w:val="001A18F9"/>
    <w:rsid w:val="001A4BE0"/>
    <w:rsid w:val="001A616A"/>
    <w:rsid w:val="001A7CD2"/>
    <w:rsid w:val="001B0DAE"/>
    <w:rsid w:val="001C1376"/>
    <w:rsid w:val="001C2E58"/>
    <w:rsid w:val="001C7808"/>
    <w:rsid w:val="001D08AE"/>
    <w:rsid w:val="001D461E"/>
    <w:rsid w:val="001E1E54"/>
    <w:rsid w:val="001E218B"/>
    <w:rsid w:val="001E31CF"/>
    <w:rsid w:val="001E4E83"/>
    <w:rsid w:val="001E51B6"/>
    <w:rsid w:val="001F039E"/>
    <w:rsid w:val="001F0828"/>
    <w:rsid w:val="00203E1D"/>
    <w:rsid w:val="00204C1D"/>
    <w:rsid w:val="00215BF0"/>
    <w:rsid w:val="00217707"/>
    <w:rsid w:val="00217BE1"/>
    <w:rsid w:val="0022214E"/>
    <w:rsid w:val="002238C9"/>
    <w:rsid w:val="00225172"/>
    <w:rsid w:val="002257E8"/>
    <w:rsid w:val="00226287"/>
    <w:rsid w:val="002276D8"/>
    <w:rsid w:val="0023094E"/>
    <w:rsid w:val="0023131F"/>
    <w:rsid w:val="002323C2"/>
    <w:rsid w:val="00234D84"/>
    <w:rsid w:val="002368B5"/>
    <w:rsid w:val="0023784A"/>
    <w:rsid w:val="002415AF"/>
    <w:rsid w:val="00245035"/>
    <w:rsid w:val="00246AE0"/>
    <w:rsid w:val="002548A0"/>
    <w:rsid w:val="00255AB0"/>
    <w:rsid w:val="00261B10"/>
    <w:rsid w:val="00265158"/>
    <w:rsid w:val="002677F2"/>
    <w:rsid w:val="00270006"/>
    <w:rsid w:val="0027504E"/>
    <w:rsid w:val="0027692B"/>
    <w:rsid w:val="002815E0"/>
    <w:rsid w:val="00283311"/>
    <w:rsid w:val="002848D9"/>
    <w:rsid w:val="002848EF"/>
    <w:rsid w:val="0028607F"/>
    <w:rsid w:val="00294B29"/>
    <w:rsid w:val="002958D5"/>
    <w:rsid w:val="002A206E"/>
    <w:rsid w:val="002A364F"/>
    <w:rsid w:val="002A43B4"/>
    <w:rsid w:val="002A44F4"/>
    <w:rsid w:val="002A5178"/>
    <w:rsid w:val="002A552E"/>
    <w:rsid w:val="002A7DF7"/>
    <w:rsid w:val="002B5175"/>
    <w:rsid w:val="002B6314"/>
    <w:rsid w:val="002C1311"/>
    <w:rsid w:val="002C21DA"/>
    <w:rsid w:val="002C4AFB"/>
    <w:rsid w:val="002C58F1"/>
    <w:rsid w:val="002C6A07"/>
    <w:rsid w:val="002C6A9F"/>
    <w:rsid w:val="002C747C"/>
    <w:rsid w:val="002D0E67"/>
    <w:rsid w:val="002D5BF2"/>
    <w:rsid w:val="002D6AA3"/>
    <w:rsid w:val="002D6C8A"/>
    <w:rsid w:val="002E53F0"/>
    <w:rsid w:val="002E5EDB"/>
    <w:rsid w:val="002F2ECD"/>
    <w:rsid w:val="002F335E"/>
    <w:rsid w:val="002F3EE3"/>
    <w:rsid w:val="002F5258"/>
    <w:rsid w:val="002F5ED5"/>
    <w:rsid w:val="00304315"/>
    <w:rsid w:val="003053E8"/>
    <w:rsid w:val="00307405"/>
    <w:rsid w:val="003100B1"/>
    <w:rsid w:val="00311452"/>
    <w:rsid w:val="00311FF7"/>
    <w:rsid w:val="0031593F"/>
    <w:rsid w:val="003173C9"/>
    <w:rsid w:val="00323C46"/>
    <w:rsid w:val="00326081"/>
    <w:rsid w:val="0032798E"/>
    <w:rsid w:val="0033095A"/>
    <w:rsid w:val="003345C3"/>
    <w:rsid w:val="003368EA"/>
    <w:rsid w:val="003373DC"/>
    <w:rsid w:val="003406AE"/>
    <w:rsid w:val="00351A26"/>
    <w:rsid w:val="00352F1B"/>
    <w:rsid w:val="0035508B"/>
    <w:rsid w:val="003551C2"/>
    <w:rsid w:val="00364E56"/>
    <w:rsid w:val="00365F70"/>
    <w:rsid w:val="0036650A"/>
    <w:rsid w:val="003673C6"/>
    <w:rsid w:val="00367D49"/>
    <w:rsid w:val="0037186B"/>
    <w:rsid w:val="00373E5B"/>
    <w:rsid w:val="00374C46"/>
    <w:rsid w:val="0037597E"/>
    <w:rsid w:val="00377680"/>
    <w:rsid w:val="00382979"/>
    <w:rsid w:val="003850AA"/>
    <w:rsid w:val="003859C2"/>
    <w:rsid w:val="00386F2C"/>
    <w:rsid w:val="0039029E"/>
    <w:rsid w:val="00394DCE"/>
    <w:rsid w:val="003A30C5"/>
    <w:rsid w:val="003A493C"/>
    <w:rsid w:val="003A74FA"/>
    <w:rsid w:val="003B4171"/>
    <w:rsid w:val="003B563F"/>
    <w:rsid w:val="003B5BDD"/>
    <w:rsid w:val="003C012A"/>
    <w:rsid w:val="003C0C57"/>
    <w:rsid w:val="003C2CD6"/>
    <w:rsid w:val="003D292E"/>
    <w:rsid w:val="003D3C55"/>
    <w:rsid w:val="003D6859"/>
    <w:rsid w:val="003E05B9"/>
    <w:rsid w:val="003E5A46"/>
    <w:rsid w:val="003F430E"/>
    <w:rsid w:val="003F4DEF"/>
    <w:rsid w:val="0040046D"/>
    <w:rsid w:val="00400C1F"/>
    <w:rsid w:val="00404D31"/>
    <w:rsid w:val="0041052F"/>
    <w:rsid w:val="004146DC"/>
    <w:rsid w:val="00420234"/>
    <w:rsid w:val="00421A01"/>
    <w:rsid w:val="00422A48"/>
    <w:rsid w:val="0042423C"/>
    <w:rsid w:val="00431D2B"/>
    <w:rsid w:val="004569AD"/>
    <w:rsid w:val="00471392"/>
    <w:rsid w:val="0048044C"/>
    <w:rsid w:val="004814F0"/>
    <w:rsid w:val="00482191"/>
    <w:rsid w:val="00482562"/>
    <w:rsid w:val="004903B7"/>
    <w:rsid w:val="004919F9"/>
    <w:rsid w:val="00491A72"/>
    <w:rsid w:val="00495E11"/>
    <w:rsid w:val="004A0D4D"/>
    <w:rsid w:val="004A3197"/>
    <w:rsid w:val="004A3D8F"/>
    <w:rsid w:val="004A6958"/>
    <w:rsid w:val="004B0027"/>
    <w:rsid w:val="004B0888"/>
    <w:rsid w:val="004B15A7"/>
    <w:rsid w:val="004B1B68"/>
    <w:rsid w:val="004B2DF6"/>
    <w:rsid w:val="004B3716"/>
    <w:rsid w:val="004B46DC"/>
    <w:rsid w:val="004B7A49"/>
    <w:rsid w:val="004C0D6A"/>
    <w:rsid w:val="004C2E64"/>
    <w:rsid w:val="004C3943"/>
    <w:rsid w:val="004C51D7"/>
    <w:rsid w:val="004D3A80"/>
    <w:rsid w:val="004E16C0"/>
    <w:rsid w:val="004E1B4C"/>
    <w:rsid w:val="004E2138"/>
    <w:rsid w:val="004E35C6"/>
    <w:rsid w:val="004E3C74"/>
    <w:rsid w:val="004E57F4"/>
    <w:rsid w:val="004E590C"/>
    <w:rsid w:val="004F55D6"/>
    <w:rsid w:val="004F6BB8"/>
    <w:rsid w:val="00500C94"/>
    <w:rsid w:val="00504036"/>
    <w:rsid w:val="00507C84"/>
    <w:rsid w:val="005110DC"/>
    <w:rsid w:val="00511ACD"/>
    <w:rsid w:val="0051270B"/>
    <w:rsid w:val="00513DC6"/>
    <w:rsid w:val="0051482A"/>
    <w:rsid w:val="00514B4C"/>
    <w:rsid w:val="00517B84"/>
    <w:rsid w:val="00520190"/>
    <w:rsid w:val="00525D13"/>
    <w:rsid w:val="00526569"/>
    <w:rsid w:val="00527125"/>
    <w:rsid w:val="00527F60"/>
    <w:rsid w:val="00531172"/>
    <w:rsid w:val="00532365"/>
    <w:rsid w:val="00537525"/>
    <w:rsid w:val="00542B91"/>
    <w:rsid w:val="00542F2F"/>
    <w:rsid w:val="00545287"/>
    <w:rsid w:val="005523D4"/>
    <w:rsid w:val="0055432A"/>
    <w:rsid w:val="00555F59"/>
    <w:rsid w:val="00564186"/>
    <w:rsid w:val="00565FB9"/>
    <w:rsid w:val="00574EDF"/>
    <w:rsid w:val="00576CA4"/>
    <w:rsid w:val="00580460"/>
    <w:rsid w:val="00582252"/>
    <w:rsid w:val="005866A9"/>
    <w:rsid w:val="005A1B43"/>
    <w:rsid w:val="005A1EE8"/>
    <w:rsid w:val="005A29AD"/>
    <w:rsid w:val="005A637A"/>
    <w:rsid w:val="005A6FBB"/>
    <w:rsid w:val="005B0649"/>
    <w:rsid w:val="005B194C"/>
    <w:rsid w:val="005B416B"/>
    <w:rsid w:val="005B52D5"/>
    <w:rsid w:val="005B70B2"/>
    <w:rsid w:val="005B7BD2"/>
    <w:rsid w:val="005C0E66"/>
    <w:rsid w:val="005C0E93"/>
    <w:rsid w:val="005C23D7"/>
    <w:rsid w:val="005C3D0E"/>
    <w:rsid w:val="005C5CD5"/>
    <w:rsid w:val="005D4636"/>
    <w:rsid w:val="005D6FA5"/>
    <w:rsid w:val="005D7EED"/>
    <w:rsid w:val="005E0444"/>
    <w:rsid w:val="005E16CB"/>
    <w:rsid w:val="005E1BDA"/>
    <w:rsid w:val="005F4642"/>
    <w:rsid w:val="005F4A44"/>
    <w:rsid w:val="005F5748"/>
    <w:rsid w:val="00600C6B"/>
    <w:rsid w:val="0060396A"/>
    <w:rsid w:val="0060579B"/>
    <w:rsid w:val="00606A4E"/>
    <w:rsid w:val="00607B22"/>
    <w:rsid w:val="00622CA9"/>
    <w:rsid w:val="006261D5"/>
    <w:rsid w:val="0063013A"/>
    <w:rsid w:val="006314AA"/>
    <w:rsid w:val="0063588C"/>
    <w:rsid w:val="006373A9"/>
    <w:rsid w:val="00641794"/>
    <w:rsid w:val="006431F7"/>
    <w:rsid w:val="00646FC8"/>
    <w:rsid w:val="00650354"/>
    <w:rsid w:val="00655915"/>
    <w:rsid w:val="00655F21"/>
    <w:rsid w:val="006562D0"/>
    <w:rsid w:val="006571BA"/>
    <w:rsid w:val="006611D5"/>
    <w:rsid w:val="006636AA"/>
    <w:rsid w:val="00663C4E"/>
    <w:rsid w:val="006656FB"/>
    <w:rsid w:val="006659CD"/>
    <w:rsid w:val="00667128"/>
    <w:rsid w:val="006723D3"/>
    <w:rsid w:val="00674506"/>
    <w:rsid w:val="00680104"/>
    <w:rsid w:val="00681616"/>
    <w:rsid w:val="006820C4"/>
    <w:rsid w:val="006823FF"/>
    <w:rsid w:val="0068526B"/>
    <w:rsid w:val="00686B2A"/>
    <w:rsid w:val="00690C5D"/>
    <w:rsid w:val="0069534A"/>
    <w:rsid w:val="006A14D5"/>
    <w:rsid w:val="006B5A93"/>
    <w:rsid w:val="006B5DE2"/>
    <w:rsid w:val="006C0576"/>
    <w:rsid w:val="006C0577"/>
    <w:rsid w:val="006C1468"/>
    <w:rsid w:val="006C17BC"/>
    <w:rsid w:val="006C4B2B"/>
    <w:rsid w:val="006C5622"/>
    <w:rsid w:val="006D02C5"/>
    <w:rsid w:val="006D1708"/>
    <w:rsid w:val="006D47AE"/>
    <w:rsid w:val="006D7CEE"/>
    <w:rsid w:val="006E462F"/>
    <w:rsid w:val="006E4E32"/>
    <w:rsid w:val="006E7C35"/>
    <w:rsid w:val="006F07EB"/>
    <w:rsid w:val="006F0C70"/>
    <w:rsid w:val="006F3ECC"/>
    <w:rsid w:val="006F42BB"/>
    <w:rsid w:val="006F73D0"/>
    <w:rsid w:val="006F7C6F"/>
    <w:rsid w:val="00701E0A"/>
    <w:rsid w:val="00702424"/>
    <w:rsid w:val="00703999"/>
    <w:rsid w:val="00705BB3"/>
    <w:rsid w:val="007072DC"/>
    <w:rsid w:val="00711672"/>
    <w:rsid w:val="00713572"/>
    <w:rsid w:val="0071383D"/>
    <w:rsid w:val="00714205"/>
    <w:rsid w:val="00716803"/>
    <w:rsid w:val="0071697F"/>
    <w:rsid w:val="007216EE"/>
    <w:rsid w:val="00725E05"/>
    <w:rsid w:val="007314EC"/>
    <w:rsid w:val="00732142"/>
    <w:rsid w:val="00736AE6"/>
    <w:rsid w:val="00736CC1"/>
    <w:rsid w:val="0074113C"/>
    <w:rsid w:val="00745666"/>
    <w:rsid w:val="007477B0"/>
    <w:rsid w:val="00747D0A"/>
    <w:rsid w:val="00750AB5"/>
    <w:rsid w:val="007530BD"/>
    <w:rsid w:val="007564B1"/>
    <w:rsid w:val="00763FDE"/>
    <w:rsid w:val="00766CAE"/>
    <w:rsid w:val="007671DB"/>
    <w:rsid w:val="007701A5"/>
    <w:rsid w:val="007721DD"/>
    <w:rsid w:val="007801B1"/>
    <w:rsid w:val="007807FE"/>
    <w:rsid w:val="007856E6"/>
    <w:rsid w:val="00785F6A"/>
    <w:rsid w:val="007961B5"/>
    <w:rsid w:val="00797CFA"/>
    <w:rsid w:val="007A041C"/>
    <w:rsid w:val="007A21DB"/>
    <w:rsid w:val="007A32E8"/>
    <w:rsid w:val="007A6673"/>
    <w:rsid w:val="007B01EF"/>
    <w:rsid w:val="007B23B3"/>
    <w:rsid w:val="007B4106"/>
    <w:rsid w:val="007B5C31"/>
    <w:rsid w:val="007C04D0"/>
    <w:rsid w:val="007C4073"/>
    <w:rsid w:val="007D3203"/>
    <w:rsid w:val="007D3885"/>
    <w:rsid w:val="007D47E6"/>
    <w:rsid w:val="007E6CD1"/>
    <w:rsid w:val="007E7372"/>
    <w:rsid w:val="007F05FB"/>
    <w:rsid w:val="007F1351"/>
    <w:rsid w:val="007F4297"/>
    <w:rsid w:val="007F6DC5"/>
    <w:rsid w:val="007F746E"/>
    <w:rsid w:val="008100AA"/>
    <w:rsid w:val="00813759"/>
    <w:rsid w:val="00816D17"/>
    <w:rsid w:val="00823455"/>
    <w:rsid w:val="00823AA2"/>
    <w:rsid w:val="00826D3F"/>
    <w:rsid w:val="00827196"/>
    <w:rsid w:val="008274E5"/>
    <w:rsid w:val="008325F8"/>
    <w:rsid w:val="0083275D"/>
    <w:rsid w:val="00832859"/>
    <w:rsid w:val="00832E24"/>
    <w:rsid w:val="00832F23"/>
    <w:rsid w:val="00834EE7"/>
    <w:rsid w:val="00835D56"/>
    <w:rsid w:val="00837D32"/>
    <w:rsid w:val="00840424"/>
    <w:rsid w:val="00842F81"/>
    <w:rsid w:val="00844C71"/>
    <w:rsid w:val="008510BB"/>
    <w:rsid w:val="00851A79"/>
    <w:rsid w:val="00852DFD"/>
    <w:rsid w:val="00853DF4"/>
    <w:rsid w:val="00855F7E"/>
    <w:rsid w:val="00856AEB"/>
    <w:rsid w:val="00861945"/>
    <w:rsid w:val="00873249"/>
    <w:rsid w:val="00873E8C"/>
    <w:rsid w:val="008806AB"/>
    <w:rsid w:val="00881072"/>
    <w:rsid w:val="00883698"/>
    <w:rsid w:val="00884AE5"/>
    <w:rsid w:val="00886436"/>
    <w:rsid w:val="00893962"/>
    <w:rsid w:val="008A157B"/>
    <w:rsid w:val="008A1E0F"/>
    <w:rsid w:val="008A5F0B"/>
    <w:rsid w:val="008B06B7"/>
    <w:rsid w:val="008B249A"/>
    <w:rsid w:val="008B2EBA"/>
    <w:rsid w:val="008B4199"/>
    <w:rsid w:val="008B577D"/>
    <w:rsid w:val="008B7132"/>
    <w:rsid w:val="008B7D39"/>
    <w:rsid w:val="008C2A9B"/>
    <w:rsid w:val="008C38F1"/>
    <w:rsid w:val="008C53C2"/>
    <w:rsid w:val="008C6662"/>
    <w:rsid w:val="008C6E12"/>
    <w:rsid w:val="008C7BCC"/>
    <w:rsid w:val="008D2FF2"/>
    <w:rsid w:val="008D69BA"/>
    <w:rsid w:val="008E1E2E"/>
    <w:rsid w:val="008E3838"/>
    <w:rsid w:val="008F4F36"/>
    <w:rsid w:val="008F7BEF"/>
    <w:rsid w:val="008F7E22"/>
    <w:rsid w:val="00901344"/>
    <w:rsid w:val="00903BDB"/>
    <w:rsid w:val="009105FA"/>
    <w:rsid w:val="00911AEF"/>
    <w:rsid w:val="009136BA"/>
    <w:rsid w:val="00914B50"/>
    <w:rsid w:val="00915211"/>
    <w:rsid w:val="00916ECE"/>
    <w:rsid w:val="00921D2D"/>
    <w:rsid w:val="00923C00"/>
    <w:rsid w:val="00924B2A"/>
    <w:rsid w:val="009253C5"/>
    <w:rsid w:val="00926573"/>
    <w:rsid w:val="00930640"/>
    <w:rsid w:val="00931304"/>
    <w:rsid w:val="0093704E"/>
    <w:rsid w:val="0094195F"/>
    <w:rsid w:val="00950F20"/>
    <w:rsid w:val="009524DF"/>
    <w:rsid w:val="0095280A"/>
    <w:rsid w:val="00962715"/>
    <w:rsid w:val="009654AA"/>
    <w:rsid w:val="009679CE"/>
    <w:rsid w:val="00974FFB"/>
    <w:rsid w:val="0098536B"/>
    <w:rsid w:val="00990F42"/>
    <w:rsid w:val="0099132E"/>
    <w:rsid w:val="00991EB4"/>
    <w:rsid w:val="009927B8"/>
    <w:rsid w:val="00995D91"/>
    <w:rsid w:val="009A33DD"/>
    <w:rsid w:val="009B1DE5"/>
    <w:rsid w:val="009B3591"/>
    <w:rsid w:val="009B59CE"/>
    <w:rsid w:val="009C10BA"/>
    <w:rsid w:val="009C2371"/>
    <w:rsid w:val="009C4DD8"/>
    <w:rsid w:val="009C52DC"/>
    <w:rsid w:val="009D02F7"/>
    <w:rsid w:val="009D6BE8"/>
    <w:rsid w:val="009E3380"/>
    <w:rsid w:val="009E3E29"/>
    <w:rsid w:val="009E7047"/>
    <w:rsid w:val="009E72F5"/>
    <w:rsid w:val="009E7C71"/>
    <w:rsid w:val="009F3B43"/>
    <w:rsid w:val="009F4D81"/>
    <w:rsid w:val="009F53CB"/>
    <w:rsid w:val="009F5BA2"/>
    <w:rsid w:val="009F68CA"/>
    <w:rsid w:val="00A042E9"/>
    <w:rsid w:val="00A06B28"/>
    <w:rsid w:val="00A164D9"/>
    <w:rsid w:val="00A22474"/>
    <w:rsid w:val="00A24766"/>
    <w:rsid w:val="00A30715"/>
    <w:rsid w:val="00A33DF7"/>
    <w:rsid w:val="00A3450C"/>
    <w:rsid w:val="00A354AD"/>
    <w:rsid w:val="00A3770C"/>
    <w:rsid w:val="00A46D25"/>
    <w:rsid w:val="00A5578B"/>
    <w:rsid w:val="00A5624D"/>
    <w:rsid w:val="00A6120D"/>
    <w:rsid w:val="00A6378F"/>
    <w:rsid w:val="00A657B0"/>
    <w:rsid w:val="00A823DD"/>
    <w:rsid w:val="00A83F5F"/>
    <w:rsid w:val="00A90913"/>
    <w:rsid w:val="00A90CCE"/>
    <w:rsid w:val="00A94272"/>
    <w:rsid w:val="00AA4180"/>
    <w:rsid w:val="00AA718E"/>
    <w:rsid w:val="00AB27AF"/>
    <w:rsid w:val="00AB2DB9"/>
    <w:rsid w:val="00AB452C"/>
    <w:rsid w:val="00AC2AFA"/>
    <w:rsid w:val="00AD1187"/>
    <w:rsid w:val="00AD1455"/>
    <w:rsid w:val="00AE20DB"/>
    <w:rsid w:val="00AE4450"/>
    <w:rsid w:val="00AE6E74"/>
    <w:rsid w:val="00AF25FD"/>
    <w:rsid w:val="00AF395F"/>
    <w:rsid w:val="00AF5327"/>
    <w:rsid w:val="00AF7563"/>
    <w:rsid w:val="00B02BCA"/>
    <w:rsid w:val="00B02CB2"/>
    <w:rsid w:val="00B04544"/>
    <w:rsid w:val="00B07D0E"/>
    <w:rsid w:val="00B14144"/>
    <w:rsid w:val="00B217FB"/>
    <w:rsid w:val="00B22A82"/>
    <w:rsid w:val="00B23A4C"/>
    <w:rsid w:val="00B23C80"/>
    <w:rsid w:val="00B31992"/>
    <w:rsid w:val="00B335A4"/>
    <w:rsid w:val="00B34C4C"/>
    <w:rsid w:val="00B40E91"/>
    <w:rsid w:val="00B42FDD"/>
    <w:rsid w:val="00B451F7"/>
    <w:rsid w:val="00B4608E"/>
    <w:rsid w:val="00B461A7"/>
    <w:rsid w:val="00B546ED"/>
    <w:rsid w:val="00B55001"/>
    <w:rsid w:val="00B57D73"/>
    <w:rsid w:val="00B57FCD"/>
    <w:rsid w:val="00B61082"/>
    <w:rsid w:val="00B62814"/>
    <w:rsid w:val="00B63B55"/>
    <w:rsid w:val="00B714A4"/>
    <w:rsid w:val="00B72921"/>
    <w:rsid w:val="00B745AD"/>
    <w:rsid w:val="00B77F64"/>
    <w:rsid w:val="00B8045D"/>
    <w:rsid w:val="00B864BE"/>
    <w:rsid w:val="00BA1DA6"/>
    <w:rsid w:val="00BA3F71"/>
    <w:rsid w:val="00BA465C"/>
    <w:rsid w:val="00BA556E"/>
    <w:rsid w:val="00BA5B4E"/>
    <w:rsid w:val="00BB1CFA"/>
    <w:rsid w:val="00BB38F5"/>
    <w:rsid w:val="00BB7171"/>
    <w:rsid w:val="00BC538B"/>
    <w:rsid w:val="00BC60E3"/>
    <w:rsid w:val="00BD0209"/>
    <w:rsid w:val="00BD3131"/>
    <w:rsid w:val="00BD532F"/>
    <w:rsid w:val="00BD55B4"/>
    <w:rsid w:val="00BE0B87"/>
    <w:rsid w:val="00BE1A09"/>
    <w:rsid w:val="00BE258F"/>
    <w:rsid w:val="00BE2BEE"/>
    <w:rsid w:val="00BE69E1"/>
    <w:rsid w:val="00BF0EFC"/>
    <w:rsid w:val="00BF256A"/>
    <w:rsid w:val="00BF3C5F"/>
    <w:rsid w:val="00BF4A03"/>
    <w:rsid w:val="00BF7DE4"/>
    <w:rsid w:val="00C00552"/>
    <w:rsid w:val="00C01646"/>
    <w:rsid w:val="00C01FA3"/>
    <w:rsid w:val="00C0475F"/>
    <w:rsid w:val="00C05EF7"/>
    <w:rsid w:val="00C063A1"/>
    <w:rsid w:val="00C068C5"/>
    <w:rsid w:val="00C06E70"/>
    <w:rsid w:val="00C074C2"/>
    <w:rsid w:val="00C12679"/>
    <w:rsid w:val="00C13BC1"/>
    <w:rsid w:val="00C15E19"/>
    <w:rsid w:val="00C235E9"/>
    <w:rsid w:val="00C262AF"/>
    <w:rsid w:val="00C27AD5"/>
    <w:rsid w:val="00C31522"/>
    <w:rsid w:val="00C423E3"/>
    <w:rsid w:val="00C47557"/>
    <w:rsid w:val="00C51160"/>
    <w:rsid w:val="00C53BB4"/>
    <w:rsid w:val="00C55D71"/>
    <w:rsid w:val="00C60E33"/>
    <w:rsid w:val="00C62BE5"/>
    <w:rsid w:val="00C63B22"/>
    <w:rsid w:val="00C7127D"/>
    <w:rsid w:val="00C74553"/>
    <w:rsid w:val="00C76213"/>
    <w:rsid w:val="00C823B6"/>
    <w:rsid w:val="00C82EE3"/>
    <w:rsid w:val="00C8419B"/>
    <w:rsid w:val="00C919A3"/>
    <w:rsid w:val="00C93E09"/>
    <w:rsid w:val="00C9408F"/>
    <w:rsid w:val="00C96CF1"/>
    <w:rsid w:val="00CA05AA"/>
    <w:rsid w:val="00CA18E1"/>
    <w:rsid w:val="00CB3717"/>
    <w:rsid w:val="00CB5502"/>
    <w:rsid w:val="00CB5CBA"/>
    <w:rsid w:val="00CC2521"/>
    <w:rsid w:val="00CC3116"/>
    <w:rsid w:val="00CC45B1"/>
    <w:rsid w:val="00CD13FD"/>
    <w:rsid w:val="00CD58D5"/>
    <w:rsid w:val="00CD7EAB"/>
    <w:rsid w:val="00CE1425"/>
    <w:rsid w:val="00CE53C2"/>
    <w:rsid w:val="00CE5C61"/>
    <w:rsid w:val="00CF38C0"/>
    <w:rsid w:val="00D00DB7"/>
    <w:rsid w:val="00D04FBF"/>
    <w:rsid w:val="00D0661F"/>
    <w:rsid w:val="00D07DFA"/>
    <w:rsid w:val="00D10C71"/>
    <w:rsid w:val="00D11AB7"/>
    <w:rsid w:val="00D16190"/>
    <w:rsid w:val="00D21247"/>
    <w:rsid w:val="00D2583C"/>
    <w:rsid w:val="00D25DB2"/>
    <w:rsid w:val="00D32BEC"/>
    <w:rsid w:val="00D34B12"/>
    <w:rsid w:val="00D423A4"/>
    <w:rsid w:val="00D43172"/>
    <w:rsid w:val="00D45E9F"/>
    <w:rsid w:val="00D506D5"/>
    <w:rsid w:val="00D51B97"/>
    <w:rsid w:val="00D52B8E"/>
    <w:rsid w:val="00D54412"/>
    <w:rsid w:val="00D628FA"/>
    <w:rsid w:val="00D63A4E"/>
    <w:rsid w:val="00D64489"/>
    <w:rsid w:val="00D71B42"/>
    <w:rsid w:val="00D73C76"/>
    <w:rsid w:val="00D76245"/>
    <w:rsid w:val="00D76DAD"/>
    <w:rsid w:val="00D772EE"/>
    <w:rsid w:val="00D87BDE"/>
    <w:rsid w:val="00D91B58"/>
    <w:rsid w:val="00D9275B"/>
    <w:rsid w:val="00DA580E"/>
    <w:rsid w:val="00DA6124"/>
    <w:rsid w:val="00DB2BE1"/>
    <w:rsid w:val="00DB3CA0"/>
    <w:rsid w:val="00DB56E9"/>
    <w:rsid w:val="00DB6849"/>
    <w:rsid w:val="00DB71DA"/>
    <w:rsid w:val="00DB7888"/>
    <w:rsid w:val="00DC4D06"/>
    <w:rsid w:val="00DC4FE2"/>
    <w:rsid w:val="00DD0987"/>
    <w:rsid w:val="00DD5AC4"/>
    <w:rsid w:val="00DD5DDA"/>
    <w:rsid w:val="00DD7F76"/>
    <w:rsid w:val="00DE117E"/>
    <w:rsid w:val="00DE2BAC"/>
    <w:rsid w:val="00DE3429"/>
    <w:rsid w:val="00DE416A"/>
    <w:rsid w:val="00DE4D59"/>
    <w:rsid w:val="00DE5561"/>
    <w:rsid w:val="00DE5668"/>
    <w:rsid w:val="00DE56E8"/>
    <w:rsid w:val="00DF340C"/>
    <w:rsid w:val="00DF65FE"/>
    <w:rsid w:val="00DF71DC"/>
    <w:rsid w:val="00E00EBB"/>
    <w:rsid w:val="00E03C28"/>
    <w:rsid w:val="00E04A45"/>
    <w:rsid w:val="00E05C42"/>
    <w:rsid w:val="00E05F82"/>
    <w:rsid w:val="00E11125"/>
    <w:rsid w:val="00E1373D"/>
    <w:rsid w:val="00E14164"/>
    <w:rsid w:val="00E158AE"/>
    <w:rsid w:val="00E164CD"/>
    <w:rsid w:val="00E1674E"/>
    <w:rsid w:val="00E25621"/>
    <w:rsid w:val="00E323F1"/>
    <w:rsid w:val="00E35F58"/>
    <w:rsid w:val="00E417F3"/>
    <w:rsid w:val="00E45262"/>
    <w:rsid w:val="00E4688C"/>
    <w:rsid w:val="00E5534B"/>
    <w:rsid w:val="00E578ED"/>
    <w:rsid w:val="00E6050B"/>
    <w:rsid w:val="00E62891"/>
    <w:rsid w:val="00E64749"/>
    <w:rsid w:val="00E65E96"/>
    <w:rsid w:val="00E766C7"/>
    <w:rsid w:val="00E77085"/>
    <w:rsid w:val="00E81041"/>
    <w:rsid w:val="00E82DD6"/>
    <w:rsid w:val="00E84B9E"/>
    <w:rsid w:val="00E9102B"/>
    <w:rsid w:val="00E91039"/>
    <w:rsid w:val="00E92B80"/>
    <w:rsid w:val="00E94BC4"/>
    <w:rsid w:val="00E950E2"/>
    <w:rsid w:val="00E976EB"/>
    <w:rsid w:val="00EA237B"/>
    <w:rsid w:val="00EA2502"/>
    <w:rsid w:val="00EA4E6D"/>
    <w:rsid w:val="00EA67F3"/>
    <w:rsid w:val="00EB1721"/>
    <w:rsid w:val="00EB1ADB"/>
    <w:rsid w:val="00EB4205"/>
    <w:rsid w:val="00EB6FE9"/>
    <w:rsid w:val="00EC0039"/>
    <w:rsid w:val="00EC1FC7"/>
    <w:rsid w:val="00ED1F48"/>
    <w:rsid w:val="00ED4297"/>
    <w:rsid w:val="00ED7230"/>
    <w:rsid w:val="00EF0A4C"/>
    <w:rsid w:val="00EF1386"/>
    <w:rsid w:val="00EF2EF5"/>
    <w:rsid w:val="00EF5699"/>
    <w:rsid w:val="00EF7AE8"/>
    <w:rsid w:val="00F000D5"/>
    <w:rsid w:val="00F00128"/>
    <w:rsid w:val="00F0340E"/>
    <w:rsid w:val="00F05439"/>
    <w:rsid w:val="00F11BBB"/>
    <w:rsid w:val="00F140B0"/>
    <w:rsid w:val="00F1439A"/>
    <w:rsid w:val="00F1455A"/>
    <w:rsid w:val="00F2097C"/>
    <w:rsid w:val="00F20C48"/>
    <w:rsid w:val="00F231C4"/>
    <w:rsid w:val="00F24B83"/>
    <w:rsid w:val="00F25B80"/>
    <w:rsid w:val="00F27E11"/>
    <w:rsid w:val="00F4164B"/>
    <w:rsid w:val="00F42DA2"/>
    <w:rsid w:val="00F443EF"/>
    <w:rsid w:val="00F446AB"/>
    <w:rsid w:val="00F45D37"/>
    <w:rsid w:val="00F50631"/>
    <w:rsid w:val="00F55172"/>
    <w:rsid w:val="00F562AA"/>
    <w:rsid w:val="00F57345"/>
    <w:rsid w:val="00F61731"/>
    <w:rsid w:val="00F74705"/>
    <w:rsid w:val="00F762E8"/>
    <w:rsid w:val="00F83A94"/>
    <w:rsid w:val="00F84D3F"/>
    <w:rsid w:val="00F86616"/>
    <w:rsid w:val="00F86E6B"/>
    <w:rsid w:val="00F96B3E"/>
    <w:rsid w:val="00F97BA1"/>
    <w:rsid w:val="00FA01E6"/>
    <w:rsid w:val="00FA02C7"/>
    <w:rsid w:val="00FA6B40"/>
    <w:rsid w:val="00FA719E"/>
    <w:rsid w:val="00FA780F"/>
    <w:rsid w:val="00FC0CEB"/>
    <w:rsid w:val="00FC1444"/>
    <w:rsid w:val="00FC4C56"/>
    <w:rsid w:val="00FC4C5D"/>
    <w:rsid w:val="00FC61C8"/>
    <w:rsid w:val="00FD1041"/>
    <w:rsid w:val="00FD40DB"/>
    <w:rsid w:val="00FD4680"/>
    <w:rsid w:val="00FD5DB0"/>
    <w:rsid w:val="00FE1261"/>
    <w:rsid w:val="00FE22AA"/>
    <w:rsid w:val="00FE4EA8"/>
    <w:rsid w:val="00FE75D8"/>
    <w:rsid w:val="00FF2DC7"/>
    <w:rsid w:val="00FF40CC"/>
    <w:rsid w:val="00FF7457"/>
    <w:rsid w:val="00FF7BDB"/>
    <w:rsid w:val="00FF7C30"/>
    <w:rsid w:val="1CEC7C9C"/>
    <w:rsid w:val="69D279B0"/>
    <w:rsid w:val="725D7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C7E27"/>
  <w15:docId w15:val="{DE065858-9372-4A58-B9F9-CF44A9E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386"/>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EF1386"/>
    <w:pPr>
      <w:tabs>
        <w:tab w:val="center" w:pos="4153"/>
        <w:tab w:val="right" w:pos="8306"/>
      </w:tabs>
      <w:snapToGrid w:val="0"/>
      <w:jc w:val="left"/>
    </w:pPr>
    <w:rPr>
      <w:sz w:val="18"/>
      <w:szCs w:val="18"/>
    </w:rPr>
  </w:style>
  <w:style w:type="paragraph" w:styleId="a5">
    <w:name w:val="header"/>
    <w:basedOn w:val="a"/>
    <w:qFormat/>
    <w:rsid w:val="00EF1386"/>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a7"/>
    <w:rsid w:val="009E3380"/>
    <w:rPr>
      <w:sz w:val="18"/>
      <w:szCs w:val="18"/>
    </w:rPr>
  </w:style>
  <w:style w:type="character" w:customStyle="1" w:styleId="a7">
    <w:name w:val="批注框文本 字符"/>
    <w:basedOn w:val="a0"/>
    <w:link w:val="a6"/>
    <w:rsid w:val="009E3380"/>
    <w:rPr>
      <w:rFonts w:eastAsia="仿宋_GB2312"/>
      <w:kern w:val="2"/>
      <w:sz w:val="18"/>
      <w:szCs w:val="18"/>
    </w:rPr>
  </w:style>
  <w:style w:type="paragraph" w:styleId="a8">
    <w:name w:val="Date"/>
    <w:basedOn w:val="a"/>
    <w:next w:val="a"/>
    <w:link w:val="a9"/>
    <w:rsid w:val="00386F2C"/>
    <w:pPr>
      <w:ind w:leftChars="2500" w:left="100"/>
    </w:pPr>
  </w:style>
  <w:style w:type="character" w:customStyle="1" w:styleId="a9">
    <w:name w:val="日期 字符"/>
    <w:basedOn w:val="a0"/>
    <w:link w:val="a8"/>
    <w:rsid w:val="00386F2C"/>
    <w:rPr>
      <w:rFonts w:eastAsia="仿宋_GB2312"/>
      <w:kern w:val="2"/>
      <w:sz w:val="32"/>
      <w:szCs w:val="24"/>
    </w:rPr>
  </w:style>
  <w:style w:type="character" w:customStyle="1" w:styleId="a4">
    <w:name w:val="页脚 字符"/>
    <w:basedOn w:val="a0"/>
    <w:link w:val="a3"/>
    <w:uiPriority w:val="99"/>
    <w:rsid w:val="000F0CE5"/>
    <w:rPr>
      <w:rFonts w:eastAsia="仿宋_GB2312"/>
      <w:kern w:val="2"/>
      <w:sz w:val="18"/>
      <w:szCs w:val="18"/>
    </w:rPr>
  </w:style>
  <w:style w:type="paragraph" w:styleId="aa">
    <w:name w:val="List Paragraph"/>
    <w:basedOn w:val="a"/>
    <w:uiPriority w:val="99"/>
    <w:unhideWhenUsed/>
    <w:rsid w:val="00542B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DCF96-9B33-41B8-9872-32FA2C25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6</Pages>
  <Words>418</Words>
  <Characters>2389</Characters>
  <Application>Microsoft Office Word</Application>
  <DocSecurity>0</DocSecurity>
  <Lines>19</Lines>
  <Paragraphs>5</Paragraphs>
  <ScaleCrop>false</ScaleCrop>
  <Company>HP</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fgw</cp:lastModifiedBy>
  <cp:revision>16</cp:revision>
  <cp:lastPrinted>2020-08-31T03:12:00Z</cp:lastPrinted>
  <dcterms:created xsi:type="dcterms:W3CDTF">2020-08-11T08:35:00Z</dcterms:created>
  <dcterms:modified xsi:type="dcterms:W3CDTF">2021-03-19T01:28:00Z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