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opLinePunct/>
        <w:spacing w:line="300" w:lineRule="auto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hint="eastAsia" w:eastAsia="长城小标宋体"/>
          <w:b/>
          <w:bCs/>
          <w:spacing w:val="6"/>
          <w:sz w:val="36"/>
        </w:rPr>
        <w:t>“科技助力经济2020”重点专项推荐项目清单</w:t>
      </w:r>
    </w:p>
    <w:p>
      <w:pPr>
        <w:rPr>
          <w:sz w:val="30"/>
        </w:rPr>
      </w:pPr>
    </w:p>
    <w:p>
      <w:pPr>
        <w:spacing w:afterLines="25"/>
        <w:ind w:left="105" w:leftChars="50" w:firstLine="360" w:firstLineChars="150"/>
        <w:rPr>
          <w:sz w:val="24"/>
        </w:rPr>
      </w:pPr>
      <w:r>
        <w:rPr>
          <w:rFonts w:hint="eastAsia"/>
          <w:sz w:val="24"/>
        </w:rPr>
        <w:t xml:space="preserve">推荐单位：              （盖公章） </w:t>
      </w:r>
    </w:p>
    <w:tbl>
      <w:tblPr>
        <w:tblStyle w:val="8"/>
        <w:tblW w:w="1502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10"/>
        <w:gridCol w:w="2624"/>
        <w:gridCol w:w="2283"/>
        <w:gridCol w:w="1851"/>
        <w:gridCol w:w="1851"/>
        <w:gridCol w:w="1820"/>
        <w:gridCol w:w="1882"/>
        <w:gridCol w:w="21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项目牵头单位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所属领域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项目负责人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项目参与单位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国拨经费建议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210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疫情防控中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贡献情况（是或否）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...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...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10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国拨经费需求合计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分管领导签字（手签）：            具体责任人签字（手签）：            电话：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eastAsia="长城小标宋体"/>
          <w:b/>
          <w:bCs/>
          <w:spacing w:val="6"/>
          <w:sz w:val="36"/>
        </w:rPr>
        <w:t>项目申报单位诚信承诺书</w:t>
      </w:r>
    </w:p>
    <w:p>
      <w:pPr>
        <w:widowControl/>
        <w:spacing w:line="560" w:lineRule="exact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承诺</w:t>
      </w:r>
      <w:r>
        <w:rPr>
          <w:rFonts w:hint="eastAsia" w:ascii="仿宋" w:hAnsi="仿宋" w:eastAsia="仿宋"/>
          <w:color w:val="000000"/>
          <w:sz w:val="32"/>
          <w:szCs w:val="32"/>
        </w:rPr>
        <w:t>：我公司申报“科技助力经济2020”重点专项项目提交的申报</w:t>
      </w:r>
      <w:r>
        <w:rPr>
          <w:rFonts w:ascii="仿宋" w:hAnsi="仿宋" w:eastAsia="仿宋"/>
          <w:color w:val="000000"/>
          <w:sz w:val="32"/>
          <w:szCs w:val="32"/>
        </w:rPr>
        <w:t>材料</w:t>
      </w:r>
      <w:r>
        <w:rPr>
          <w:rFonts w:hint="eastAsia" w:ascii="仿宋" w:hAnsi="仿宋" w:eastAsia="仿宋"/>
          <w:color w:val="000000"/>
          <w:sz w:val="32"/>
          <w:szCs w:val="32"/>
        </w:rPr>
        <w:t>中所有事项均属实、数据准确有效，无虚假现象。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如有违反上述承诺的不诚信行为，</w:t>
      </w:r>
      <w:r>
        <w:rPr>
          <w:rFonts w:hint="eastAsia" w:ascii="仿宋" w:hAnsi="仿宋" w:eastAsia="仿宋"/>
          <w:color w:val="000000"/>
          <w:sz w:val="32"/>
          <w:szCs w:val="32"/>
        </w:rPr>
        <w:t>我公司</w:t>
      </w:r>
      <w:r>
        <w:rPr>
          <w:rFonts w:ascii="仿宋" w:hAnsi="仿宋" w:eastAsia="仿宋"/>
          <w:color w:val="000000"/>
          <w:sz w:val="32"/>
          <w:szCs w:val="32"/>
        </w:rPr>
        <w:t>愿意承担由此引发的全部责任和风险。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</w:p>
    <w:p>
      <w:pPr>
        <w:widowControl/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申报单位（盖章）:           法人代表（签字）:     </w:t>
      </w:r>
    </w:p>
    <w:p>
      <w:pPr>
        <w:widowControl/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2020年   月   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hd w:val="clear" w:color="auto" w:fill="FFFFFF"/>
        <w:jc w:val="center"/>
        <w:rPr>
          <w:rFonts w:ascii="黑体" w:hAnsi="宋体" w:eastAsia="黑体" w:cs="宋体"/>
          <w:color w:val="333333"/>
          <w:kern w:val="0"/>
          <w:sz w:val="32"/>
          <w:szCs w:val="32"/>
        </w:rPr>
      </w:pPr>
    </w:p>
    <w:tbl>
      <w:tblPr>
        <w:tblStyle w:val="8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2693"/>
      </w:tblGrid>
      <w:tr>
        <w:tblPrEx>
          <w:tblLayout w:type="fixed"/>
        </w:tblPrEx>
        <w:tc>
          <w:tcPr>
            <w:tcW w:w="6487" w:type="dxa"/>
          </w:tcPr>
          <w:p>
            <w:pPr>
              <w:pStyle w:val="13"/>
              <w:tabs>
                <w:tab w:val="left" w:pos="8640"/>
              </w:tabs>
              <w:spacing w:line="520" w:lineRule="exact"/>
              <w:ind w:right="428" w:rightChars="204"/>
              <w:rPr>
                <w:rFonts w:ascii="黑体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b/>
                <w:bCs/>
                <w:sz w:val="24"/>
                <w:szCs w:val="24"/>
              </w:rPr>
              <w:t>申报编号：</w:t>
            </w:r>
            <w:bookmarkStart w:id="0" w:name="simple_sy_sqbh"/>
            <w:bookmarkEnd w:id="0"/>
          </w:p>
        </w:tc>
        <w:tc>
          <w:tcPr>
            <w:tcW w:w="2693" w:type="dxa"/>
          </w:tcPr>
          <w:p>
            <w:pPr>
              <w:pStyle w:val="13"/>
              <w:tabs>
                <w:tab w:val="left" w:pos="8640"/>
              </w:tabs>
              <w:spacing w:line="520" w:lineRule="exact"/>
              <w:ind w:right="-107" w:rightChars="-51"/>
              <w:jc w:val="center"/>
              <w:rPr>
                <w:rFonts w:ascii="黑体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87" w:type="dxa"/>
          </w:tcPr>
          <w:p>
            <w:pPr>
              <w:pStyle w:val="13"/>
              <w:tabs>
                <w:tab w:val="left" w:pos="8640"/>
              </w:tabs>
              <w:spacing w:line="520" w:lineRule="exact"/>
              <w:ind w:right="428" w:rightChars="204"/>
              <w:rPr>
                <w:rFonts w:ascii="黑体" w:hAnsi="Times New Roman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13"/>
              <w:tabs>
                <w:tab w:val="left" w:pos="8640"/>
              </w:tabs>
              <w:spacing w:line="520" w:lineRule="exact"/>
              <w:ind w:right="-107" w:rightChars="-51" w:firstLine="352" w:firstLineChars="146"/>
              <w:rPr>
                <w:rFonts w:ascii="黑体" w:hAnsi="Times New Roman" w:eastAsia="黑体"/>
                <w:b/>
                <w:bCs/>
                <w:sz w:val="24"/>
                <w:szCs w:val="24"/>
              </w:rPr>
            </w:pPr>
          </w:p>
        </w:tc>
      </w:tr>
    </w:tbl>
    <w:p>
      <w:pPr>
        <w:pStyle w:val="13"/>
        <w:tabs>
          <w:tab w:val="left" w:pos="8640"/>
        </w:tabs>
        <w:spacing w:line="520" w:lineRule="exact"/>
        <w:ind w:right="428" w:rightChars="204"/>
        <w:rPr>
          <w:rFonts w:ascii="Times New Roman" w:hAnsi="Times New Roman" w:eastAsia="黑体"/>
          <w:b/>
          <w:bCs/>
          <w:sz w:val="36"/>
          <w:szCs w:val="36"/>
        </w:rPr>
      </w:pPr>
    </w:p>
    <w:p>
      <w:pPr>
        <w:pStyle w:val="13"/>
        <w:tabs>
          <w:tab w:val="left" w:pos="8640"/>
        </w:tabs>
        <w:spacing w:line="520" w:lineRule="exact"/>
        <w:ind w:right="428" w:rightChars="204"/>
        <w:rPr>
          <w:rFonts w:ascii="Times New Roman" w:hAnsi="Times New Roman" w:eastAsia="黑体"/>
          <w:b/>
          <w:bCs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国家重点研发计划</w:t>
      </w:r>
    </w:p>
    <w:p>
      <w:pPr>
        <w:snapToGrid w:val="0"/>
        <w:spacing w:line="560" w:lineRule="exact"/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hint="eastAsia" w:ascii="黑体" w:eastAsia="黑体"/>
          <w:color w:val="000000"/>
          <w:sz w:val="48"/>
          <w:szCs w:val="48"/>
        </w:rPr>
        <w:t>项目申报书</w:t>
      </w:r>
      <w:r>
        <w:rPr>
          <w:rFonts w:ascii="黑体" w:eastAsia="黑体"/>
          <w:color w:val="000000"/>
          <w:sz w:val="48"/>
          <w:szCs w:val="48"/>
        </w:rPr>
        <w:br w:type="textWrapping"/>
      </w:r>
    </w:p>
    <w:p>
      <w:pPr>
        <w:pStyle w:val="13"/>
        <w:tabs>
          <w:tab w:val="left" w:pos="8640"/>
        </w:tabs>
        <w:spacing w:line="520" w:lineRule="exact"/>
        <w:ind w:right="428" w:rightChars="204"/>
        <w:rPr>
          <w:rFonts w:ascii="Times New Roman" w:hAnsi="Times New Roman" w:eastAsia="仿宋_GB2312"/>
          <w:sz w:val="30"/>
          <w:szCs w:val="30"/>
        </w:rPr>
      </w:pPr>
    </w:p>
    <w:p>
      <w:pPr>
        <w:pStyle w:val="13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Ansi="宋体"/>
          <w:sz w:val="28"/>
          <w:szCs w:val="28"/>
          <w:u w:val="single"/>
        </w:rPr>
        <w:t xml:space="preserve">                                        </w:t>
      </w:r>
      <w:r>
        <w:rPr>
          <w:rFonts w:ascii="黑体" w:hAnsi="黑体" w:eastAsia="黑体"/>
          <w:sz w:val="28"/>
          <w:szCs w:val="28"/>
          <w:u w:val="single"/>
        </w:rPr>
        <w:t xml:space="preserve">     </w:t>
      </w:r>
    </w:p>
    <w:p>
      <w:pPr>
        <w:pStyle w:val="13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所属专项：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Ansi="宋体"/>
          <w:sz w:val="28"/>
          <w:szCs w:val="28"/>
          <w:u w:val="single"/>
        </w:rPr>
        <w:t xml:space="preserve">  </w:t>
      </w:r>
      <w:r>
        <w:rPr>
          <w:rFonts w:hint="eastAsia" w:hAnsi="宋体"/>
          <w:sz w:val="28"/>
          <w:szCs w:val="28"/>
          <w:u w:val="single"/>
        </w:rPr>
        <w:t>“科技助力经济2020”重点专项</w:t>
      </w:r>
      <w:r>
        <w:rPr>
          <w:rFonts w:hAnsi="宋体"/>
          <w:sz w:val="28"/>
          <w:szCs w:val="28"/>
          <w:u w:val="single"/>
        </w:rPr>
        <w:t xml:space="preserve">                                      </w:t>
      </w:r>
      <w:r>
        <w:rPr>
          <w:rFonts w:ascii="黑体" w:hAnsi="黑体" w:eastAsia="黑体"/>
          <w:sz w:val="28"/>
          <w:szCs w:val="28"/>
          <w:u w:val="single"/>
        </w:rPr>
        <w:t xml:space="preserve">     </w:t>
      </w:r>
    </w:p>
    <w:p>
      <w:pPr>
        <w:pStyle w:val="13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推荐单位：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Ansi="宋体"/>
          <w:sz w:val="28"/>
          <w:szCs w:val="28"/>
          <w:u w:val="single"/>
        </w:rPr>
        <w:t xml:space="preserve">                                        </w:t>
      </w:r>
      <w:r>
        <w:rPr>
          <w:rFonts w:ascii="黑体" w:hAnsi="黑体" w:eastAsia="黑体"/>
          <w:sz w:val="28"/>
          <w:szCs w:val="28"/>
          <w:u w:val="single"/>
        </w:rPr>
        <w:t xml:space="preserve">     </w:t>
      </w:r>
    </w:p>
    <w:p>
      <w:pPr>
        <w:pStyle w:val="13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申报单位：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ascii="黑体" w:hAnsi="黑体" w:eastAsia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Ansi="宋体"/>
          <w:sz w:val="28"/>
          <w:szCs w:val="28"/>
          <w:u w:val="single"/>
        </w:rPr>
        <w:t xml:space="preserve">                                  </w:t>
      </w:r>
      <w:r>
        <w:rPr>
          <w:rFonts w:ascii="黑体" w:hAnsi="黑体" w:eastAsia="黑体"/>
          <w:sz w:val="28"/>
          <w:szCs w:val="28"/>
          <w:u w:val="single"/>
        </w:rPr>
        <w:t xml:space="preserve">      </w:t>
      </w:r>
    </w:p>
    <w:p>
      <w:pPr>
        <w:pStyle w:val="13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项目负责人：</w:t>
      </w:r>
      <w:r>
        <w:rPr>
          <w:rFonts w:hAnsi="宋体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hAnsi="宋体"/>
          <w:sz w:val="24"/>
          <w:szCs w:val="24"/>
          <w:u w:val="single"/>
        </w:rPr>
        <w:t xml:space="preserve">  </w:t>
      </w:r>
    </w:p>
    <w:p>
      <w:pPr>
        <w:pStyle w:val="13"/>
        <w:tabs>
          <w:tab w:val="left" w:pos="8640"/>
        </w:tabs>
        <w:spacing w:line="520" w:lineRule="exact"/>
        <w:ind w:right="428" w:rightChars="204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</w:t>
      </w:r>
    </w:p>
    <w:p>
      <w:pPr>
        <w:pStyle w:val="13"/>
        <w:tabs>
          <w:tab w:val="left" w:pos="8640"/>
        </w:tabs>
        <w:snapToGrid w:val="0"/>
        <w:spacing w:line="700" w:lineRule="exact"/>
        <w:ind w:left="420" w:right="428" w:rightChars="204"/>
        <w:rPr>
          <w:rFonts w:ascii="Times New Roman" w:hAnsi="Times New Roman"/>
          <w:sz w:val="28"/>
          <w:szCs w:val="28"/>
        </w:rPr>
      </w:pPr>
    </w:p>
    <w:p>
      <w:pPr>
        <w:pStyle w:val="13"/>
        <w:tabs>
          <w:tab w:val="left" w:pos="8640"/>
        </w:tabs>
        <w:snapToGrid w:val="0"/>
        <w:spacing w:line="700" w:lineRule="exact"/>
        <w:ind w:left="420" w:right="428" w:rightChars="204"/>
        <w:rPr>
          <w:rFonts w:ascii="Times New Roman" w:hAnsi="Times New Roman"/>
          <w:sz w:val="28"/>
          <w:szCs w:val="28"/>
        </w:rPr>
      </w:pPr>
    </w:p>
    <w:p>
      <w:pPr>
        <w:pStyle w:val="13"/>
        <w:tabs>
          <w:tab w:val="left" w:pos="8640"/>
        </w:tabs>
        <w:snapToGrid w:val="0"/>
        <w:spacing w:line="700" w:lineRule="exact"/>
        <w:ind w:left="420" w:right="428" w:rightChars="204"/>
        <w:rPr>
          <w:rFonts w:ascii="Times New Roman" w:hAnsi="Times New Roman"/>
          <w:sz w:val="28"/>
          <w:szCs w:val="28"/>
        </w:rPr>
      </w:pPr>
    </w:p>
    <w:p>
      <w:pPr>
        <w:spacing w:line="480" w:lineRule="auto"/>
        <w:jc w:val="center"/>
        <w:rPr>
          <w:rFonts w:eastAsia="仿宋_GB2312"/>
          <w:sz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bookmarkStart w:id="1" w:name="_Toc136065193"/>
      <w:r>
        <w:rPr>
          <w:rFonts w:hint="eastAsia" w:ascii="仿宋" w:hAnsi="仿宋" w:eastAsia="仿宋"/>
          <w:b/>
          <w:color w:val="000000"/>
          <w:sz w:val="32"/>
          <w:szCs w:val="32"/>
        </w:rPr>
        <w:t>中华人民共和国科学技术部</w:t>
      </w:r>
      <w:bookmarkEnd w:id="1"/>
      <w:r>
        <w:rPr>
          <w:rFonts w:hint="eastAsia" w:ascii="仿宋" w:hAnsi="仿宋" w:eastAsia="仿宋"/>
          <w:b/>
          <w:sz w:val="32"/>
          <w:szCs w:val="32"/>
        </w:rPr>
        <w:t>制</w:t>
      </w:r>
    </w:p>
    <w:p>
      <w:pPr>
        <w:jc w:val="center"/>
        <w:rPr>
          <w:rFonts w:ascii="仿宋" w:hAnsi="仿宋" w:eastAsia="仿宋"/>
          <w:b/>
          <w:color w:val="000000"/>
          <w:sz w:val="24"/>
          <w:szCs w:val="24"/>
        </w:rPr>
      </w:pPr>
      <w:bookmarkStart w:id="2" w:name="simple_sy_tbsj"/>
      <w:bookmarkEnd w:id="2"/>
      <w:r>
        <w:rPr>
          <w:rFonts w:hint="eastAsia" w:ascii="仿宋" w:hAnsi="仿宋" w:eastAsia="仿宋"/>
          <w:b/>
          <w:color w:val="000000"/>
          <w:sz w:val="32"/>
          <w:szCs w:val="32"/>
        </w:rPr>
        <w:t>2020</w:t>
      </w:r>
      <w:r>
        <w:rPr>
          <w:rFonts w:ascii="仿宋" w:hAnsi="仿宋" w:eastAsia="仿宋"/>
          <w:b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3</w:t>
      </w:r>
      <w:r>
        <w:rPr>
          <w:rFonts w:ascii="仿宋" w:hAnsi="仿宋" w:eastAsia="仿宋"/>
          <w:b/>
          <w:color w:val="000000"/>
          <w:sz w:val="32"/>
          <w:szCs w:val="32"/>
        </w:rPr>
        <w:t>月</w:t>
      </w:r>
    </w:p>
    <w:p>
      <w:pPr>
        <w:widowControl/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br w:type="page"/>
      </w:r>
    </w:p>
    <w:p>
      <w:pPr>
        <w:widowControl/>
        <w:tabs>
          <w:tab w:val="left" w:pos="720"/>
        </w:tabs>
        <w:snapToGrid w:val="0"/>
        <w:spacing w:afterLines="50"/>
        <w:jc w:val="left"/>
        <w:rPr>
          <w:rFonts w:ascii="仿宋_GB2312" w:hAnsi="仿宋_GB2312" w:eastAsia="仿宋_GB2312" w:cs="仿宋_GB2312"/>
          <w:b/>
          <w:color w:val="333333"/>
          <w:kern w:val="0"/>
          <w:sz w:val="32"/>
          <w:szCs w:val="14"/>
        </w:rPr>
      </w:pPr>
    </w:p>
    <w:p>
      <w:pPr>
        <w:widowControl/>
        <w:tabs>
          <w:tab w:val="left" w:pos="720"/>
        </w:tabs>
        <w:snapToGrid w:val="0"/>
        <w:spacing w:afterLines="50"/>
        <w:jc w:val="left"/>
        <w:rPr>
          <w:rFonts w:ascii="宋体" w:hAnsi="宋体"/>
          <w:b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14"/>
        </w:rPr>
        <w:t>一、基本情况</w:t>
      </w:r>
    </w:p>
    <w:tbl>
      <w:tblPr>
        <w:tblStyle w:val="8"/>
        <w:tblW w:w="90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187"/>
        <w:gridCol w:w="2727"/>
        <w:gridCol w:w="1118"/>
        <w:gridCol w:w="1336"/>
        <w:gridCol w:w="1497"/>
      </w:tblGrid>
      <w:tr>
        <w:tblPrEx>
          <w:tblLayout w:type="fixed"/>
        </w:tblPrEx>
        <w:trPr>
          <w:trHeight w:val="482" w:hRule="exact"/>
          <w:jc w:val="center"/>
        </w:trPr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678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shd w:val="clear" w:color="auto" w:fill="FFFFFF"/>
          <w:tblLayout w:type="fixed"/>
        </w:tblPrEx>
        <w:trPr>
          <w:trHeight w:val="1083" w:hRule="exact"/>
          <w:jc w:val="center"/>
        </w:trPr>
        <w:tc>
          <w:tcPr>
            <w:tcW w:w="2410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所属领域</w:t>
            </w:r>
          </w:p>
        </w:tc>
        <w:tc>
          <w:tcPr>
            <w:tcW w:w="6678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□能源     □交通     □信息技术     □制造     □材料  </w:t>
            </w:r>
          </w:p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□空间技术            □农业         □资源环境与海洋 </w:t>
            </w:r>
          </w:p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□生物医药与生命健康                 □社会事业与公共安全</w:t>
            </w:r>
          </w:p>
        </w:tc>
      </w:tr>
      <w:tr>
        <w:tblPrEx>
          <w:shd w:val="clear" w:color="auto" w:fill="FFFFFF"/>
          <w:tblLayout w:type="fixed"/>
        </w:tblPrEx>
        <w:trPr>
          <w:trHeight w:val="482" w:hRule="exact"/>
          <w:jc w:val="center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经费预算</w:t>
            </w:r>
          </w:p>
        </w:tc>
        <w:tc>
          <w:tcPr>
            <w:tcW w:w="6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项目总预算：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</w:tblPrEx>
        <w:trPr>
          <w:trHeight w:val="482" w:hRule="exact"/>
          <w:jc w:val="center"/>
        </w:trPr>
        <w:tc>
          <w:tcPr>
            <w:tcW w:w="24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国拨经费：□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50万元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</w:rPr>
              <w:t>100万元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</w:tblPrEx>
        <w:trPr>
          <w:trHeight w:val="482" w:hRule="exact"/>
          <w:jc w:val="center"/>
        </w:trPr>
        <w:tc>
          <w:tcPr>
            <w:tcW w:w="2410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</w:t>
            </w:r>
          </w:p>
        </w:tc>
        <w:tc>
          <w:tcPr>
            <w:tcW w:w="6678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</w:tblPrEx>
        <w:trPr>
          <w:trHeight w:val="482" w:hRule="exact"/>
          <w:jc w:val="center"/>
        </w:trPr>
        <w:tc>
          <w:tcPr>
            <w:tcW w:w="2410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其他承担单位</w:t>
            </w:r>
          </w:p>
        </w:tc>
        <w:tc>
          <w:tcPr>
            <w:tcW w:w="3845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实施周期</w:t>
            </w:r>
          </w:p>
        </w:tc>
        <w:tc>
          <w:tcPr>
            <w:tcW w:w="1497" w:type="dxa"/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</w:tblPrEx>
        <w:trPr>
          <w:trHeight w:val="482" w:hRule="exact"/>
          <w:jc w:val="center"/>
        </w:trPr>
        <w:tc>
          <w:tcPr>
            <w:tcW w:w="1223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项目负责人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名</w:t>
            </w:r>
          </w:p>
        </w:tc>
        <w:tc>
          <w:tcPr>
            <w:tcW w:w="2727" w:type="dxa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 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18" w:type="dxa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出生日期</w:t>
            </w:r>
          </w:p>
        </w:tc>
        <w:tc>
          <w:tcPr>
            <w:tcW w:w="2833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</w:tblPrEx>
        <w:trPr>
          <w:trHeight w:val="482" w:hRule="exact"/>
          <w:jc w:val="center"/>
        </w:trPr>
        <w:tc>
          <w:tcPr>
            <w:tcW w:w="12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证件类型</w:t>
            </w:r>
          </w:p>
        </w:tc>
        <w:tc>
          <w:tcPr>
            <w:tcW w:w="2727" w:type="dxa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 </w:t>
            </w:r>
          </w:p>
        </w:tc>
        <w:tc>
          <w:tcPr>
            <w:tcW w:w="1118" w:type="dxa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证件号码</w:t>
            </w:r>
          </w:p>
        </w:tc>
        <w:tc>
          <w:tcPr>
            <w:tcW w:w="2833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 </w:t>
            </w:r>
          </w:p>
        </w:tc>
      </w:tr>
      <w:tr>
        <w:tblPrEx>
          <w:shd w:val="clear" w:color="auto" w:fill="FFFFFF"/>
          <w:tblLayout w:type="fixed"/>
        </w:tblPrEx>
        <w:trPr>
          <w:trHeight w:val="482" w:hRule="exact"/>
          <w:jc w:val="center"/>
        </w:trPr>
        <w:tc>
          <w:tcPr>
            <w:tcW w:w="12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所在单位</w:t>
            </w:r>
          </w:p>
        </w:tc>
        <w:tc>
          <w:tcPr>
            <w:tcW w:w="6678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 </w:t>
            </w:r>
          </w:p>
        </w:tc>
      </w:tr>
      <w:tr>
        <w:tblPrEx>
          <w:shd w:val="clear" w:color="auto" w:fill="FFFFFF"/>
          <w:tblLayout w:type="fixed"/>
        </w:tblPrEx>
        <w:trPr>
          <w:trHeight w:val="482" w:hRule="exact"/>
          <w:jc w:val="center"/>
        </w:trPr>
        <w:tc>
          <w:tcPr>
            <w:tcW w:w="122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项目联系人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姓名</w:t>
            </w:r>
          </w:p>
        </w:tc>
        <w:tc>
          <w:tcPr>
            <w:tcW w:w="2727" w:type="dxa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18" w:type="dxa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联系方式</w:t>
            </w:r>
          </w:p>
        </w:tc>
        <w:tc>
          <w:tcPr>
            <w:tcW w:w="2833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Cs w:val="21"/>
              </w:rPr>
            </w:pPr>
          </w:p>
        </w:tc>
      </w:tr>
    </w:tbl>
    <w:p>
      <w:pPr>
        <w:numPr>
          <w:ilvl w:val="0"/>
          <w:numId w:val="1"/>
        </w:numPr>
        <w:snapToGrid w:val="0"/>
        <w:spacing w:beforeLines="50" w:line="312" w:lineRule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项目目标和主要技术、经济指标（300字以内）</w:t>
      </w:r>
    </w:p>
    <w:p>
      <w:pPr>
        <w:numPr>
          <w:ilvl w:val="0"/>
          <w:numId w:val="1"/>
        </w:numPr>
        <w:snapToGrid w:val="0"/>
        <w:spacing w:line="312" w:lineRule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项目主要内容（300字以内）</w:t>
      </w:r>
    </w:p>
    <w:p>
      <w:pPr>
        <w:numPr>
          <w:ilvl w:val="0"/>
          <w:numId w:val="1"/>
        </w:numPr>
        <w:snapToGrid w:val="0"/>
        <w:spacing w:line="312" w:lineRule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主要用户和应用场景（300字以内）</w:t>
      </w:r>
    </w:p>
    <w:p>
      <w:pPr>
        <w:numPr>
          <w:ilvl w:val="0"/>
          <w:numId w:val="1"/>
        </w:numPr>
        <w:snapToGrid w:val="0"/>
        <w:spacing w:line="312" w:lineRule="auto"/>
        <w:rPr>
          <w:rFonts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现有工作基础与优势（300字以内）</w:t>
      </w:r>
    </w:p>
    <w:p>
      <w:pPr>
        <w:numPr>
          <w:ilvl w:val="0"/>
          <w:numId w:val="1"/>
        </w:numPr>
        <w:snapToGrid w:val="0"/>
        <w:spacing w:line="312" w:lineRule="auto"/>
        <w:rPr>
          <w:rFonts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主要经济、社会效益（300字以内）</w:t>
      </w:r>
    </w:p>
    <w:p>
      <w:pPr>
        <w:numPr>
          <w:ilvl w:val="0"/>
          <w:numId w:val="1"/>
        </w:numPr>
        <w:snapToGrid w:val="0"/>
        <w:spacing w:line="312" w:lineRule="auto"/>
        <w:rPr>
          <w:rFonts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其他附件（选填，其他证明材料或支撑文件）</w:t>
      </w:r>
    </w:p>
    <w:p>
      <w:pPr>
        <w:snapToGrid w:val="0"/>
        <w:spacing w:line="312" w:lineRule="auto"/>
        <w:ind w:firstLine="600" w:firstLineChars="200"/>
        <w:rPr>
          <w:rFonts w:ascii="仿宋_GB2312" w:hAnsi="宋体" w:eastAsia="仿宋_GB2312" w:cs="宋体"/>
          <w:kern w:val="0"/>
          <w:sz w:val="30"/>
          <w:szCs w:val="24"/>
        </w:rPr>
      </w:pPr>
    </w:p>
    <w:p>
      <w:pPr>
        <w:snapToGrid w:val="0"/>
        <w:spacing w:line="312" w:lineRule="auto"/>
        <w:ind w:firstLine="600" w:firstLineChars="200"/>
        <w:rPr>
          <w:rFonts w:ascii="仿宋_GB2312" w:hAnsi="宋体" w:eastAsia="仿宋_GB2312" w:cs="宋体"/>
          <w:kern w:val="0"/>
          <w:sz w:val="30"/>
          <w:szCs w:val="24"/>
        </w:rPr>
      </w:pPr>
    </w:p>
    <w:p>
      <w:pPr>
        <w:snapToGrid w:val="0"/>
        <w:spacing w:line="312" w:lineRule="auto"/>
        <w:ind w:firstLine="600" w:firstLineChars="200"/>
        <w:rPr>
          <w:rFonts w:ascii="仿宋_GB2312" w:hAnsi="宋体" w:eastAsia="仿宋_GB2312" w:cs="宋体"/>
          <w:kern w:val="0"/>
          <w:sz w:val="30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各地推荐指标分配表</w:t>
      </w: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tbl>
      <w:tblPr>
        <w:tblStyle w:val="9"/>
        <w:tblW w:w="809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595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区域</w:t>
            </w:r>
          </w:p>
        </w:tc>
        <w:tc>
          <w:tcPr>
            <w:tcW w:w="2595" w:type="dxa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推荐项目总数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不超过</w:t>
            </w: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其中100万项目数不超过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武汉市（除东湖）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东湖国家自主创新示范区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黄石市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襄阳市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荆州市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黄冈市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宜昌市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鄂州市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十堰市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孝感市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荆门市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咸宁市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随州市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恩施州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仙桃市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天门市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潜江市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神农架林区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943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总计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158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28</w:t>
            </w:r>
          </w:p>
        </w:tc>
      </w:tr>
    </w:tbl>
    <w:p>
      <w:pPr>
        <w:spacing w:line="560" w:lineRule="exact"/>
        <w:rPr>
          <w:rFonts w:ascii="方正小标宋_GBK" w:hAnsi="仿宋" w:eastAsia="方正小标宋_GBK"/>
          <w:sz w:val="36"/>
          <w:szCs w:val="36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苹方-简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85060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A57"/>
    <w:multiLevelType w:val="singleLevel"/>
    <w:tmpl w:val="02F64A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A8"/>
    <w:rsid w:val="000211BC"/>
    <w:rsid w:val="00053FFA"/>
    <w:rsid w:val="0005471C"/>
    <w:rsid w:val="000575B4"/>
    <w:rsid w:val="00086AA2"/>
    <w:rsid w:val="000A1BA0"/>
    <w:rsid w:val="000C11DE"/>
    <w:rsid w:val="000F523D"/>
    <w:rsid w:val="00114121"/>
    <w:rsid w:val="001704A7"/>
    <w:rsid w:val="001A6521"/>
    <w:rsid w:val="001D0BF0"/>
    <w:rsid w:val="001F766D"/>
    <w:rsid w:val="00211428"/>
    <w:rsid w:val="00237F8C"/>
    <w:rsid w:val="00272FE2"/>
    <w:rsid w:val="002B587E"/>
    <w:rsid w:val="002D7969"/>
    <w:rsid w:val="002E2EBC"/>
    <w:rsid w:val="0030736A"/>
    <w:rsid w:val="00317F5E"/>
    <w:rsid w:val="00335099"/>
    <w:rsid w:val="00337176"/>
    <w:rsid w:val="00364623"/>
    <w:rsid w:val="00394044"/>
    <w:rsid w:val="003C287D"/>
    <w:rsid w:val="00410F64"/>
    <w:rsid w:val="00412B31"/>
    <w:rsid w:val="00451374"/>
    <w:rsid w:val="004715D2"/>
    <w:rsid w:val="004C7F45"/>
    <w:rsid w:val="004F0A3D"/>
    <w:rsid w:val="00524A71"/>
    <w:rsid w:val="00534C11"/>
    <w:rsid w:val="00542202"/>
    <w:rsid w:val="00560D71"/>
    <w:rsid w:val="005D38D9"/>
    <w:rsid w:val="005E7ACF"/>
    <w:rsid w:val="006367C7"/>
    <w:rsid w:val="00666CCF"/>
    <w:rsid w:val="00680EC7"/>
    <w:rsid w:val="006A4D8E"/>
    <w:rsid w:val="007003D7"/>
    <w:rsid w:val="00737322"/>
    <w:rsid w:val="00773BB6"/>
    <w:rsid w:val="00774B79"/>
    <w:rsid w:val="007F559C"/>
    <w:rsid w:val="00855F93"/>
    <w:rsid w:val="00884347"/>
    <w:rsid w:val="008C0FFE"/>
    <w:rsid w:val="008C2BFF"/>
    <w:rsid w:val="00931052"/>
    <w:rsid w:val="0094206B"/>
    <w:rsid w:val="009648FA"/>
    <w:rsid w:val="009F4143"/>
    <w:rsid w:val="009F749B"/>
    <w:rsid w:val="00A05813"/>
    <w:rsid w:val="00A35EAD"/>
    <w:rsid w:val="00A67A05"/>
    <w:rsid w:val="00AC2791"/>
    <w:rsid w:val="00B52F24"/>
    <w:rsid w:val="00B857A8"/>
    <w:rsid w:val="00BC6AF5"/>
    <w:rsid w:val="00BE515F"/>
    <w:rsid w:val="00C21D64"/>
    <w:rsid w:val="00C63CD0"/>
    <w:rsid w:val="00C731C8"/>
    <w:rsid w:val="00C865E5"/>
    <w:rsid w:val="00CB0C9C"/>
    <w:rsid w:val="00D03788"/>
    <w:rsid w:val="00D07B09"/>
    <w:rsid w:val="00D11D62"/>
    <w:rsid w:val="00D2164A"/>
    <w:rsid w:val="00D375A1"/>
    <w:rsid w:val="00D473E3"/>
    <w:rsid w:val="00D61E48"/>
    <w:rsid w:val="00DB278C"/>
    <w:rsid w:val="00DC1DE5"/>
    <w:rsid w:val="00E44D21"/>
    <w:rsid w:val="00E61873"/>
    <w:rsid w:val="00E626CD"/>
    <w:rsid w:val="00E676C6"/>
    <w:rsid w:val="00E71B53"/>
    <w:rsid w:val="00E84B7B"/>
    <w:rsid w:val="00ED3E21"/>
    <w:rsid w:val="00F237A1"/>
    <w:rsid w:val="00F25DF4"/>
    <w:rsid w:val="00F42142"/>
    <w:rsid w:val="00F753FA"/>
    <w:rsid w:val="00F771E2"/>
    <w:rsid w:val="00FA3EC1"/>
    <w:rsid w:val="00FC053A"/>
    <w:rsid w:val="1DFB9DF0"/>
    <w:rsid w:val="26E7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纯文本1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502</Words>
  <Characters>2865</Characters>
  <Lines>23</Lines>
  <Paragraphs>6</Paragraphs>
  <ScaleCrop>false</ScaleCrop>
  <LinksUpToDate>false</LinksUpToDate>
  <CharactersWithSpaces>3361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2020-04-01T16:59:00Z</dcterms:created>
  <dc:creator>Sky123.Org</dc:creator>
  <cp:lastModifiedBy>wufan</cp:lastModifiedBy>
  <cp:lastPrinted>2020-04-02T00:27:00Z</cp:lastPrinted>
  <dcterms:modified xsi:type="dcterms:W3CDTF">2020-04-01T20:50:47Z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