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0" w:type="dxa"/>
        <w:jc w:val="center"/>
        <w:tblInd w:w="93" w:type="dxa"/>
        <w:tblLook w:val="04A0"/>
      </w:tblPr>
      <w:tblGrid>
        <w:gridCol w:w="419"/>
        <w:gridCol w:w="685"/>
        <w:gridCol w:w="957"/>
        <w:gridCol w:w="993"/>
        <w:gridCol w:w="1155"/>
        <w:gridCol w:w="1011"/>
        <w:gridCol w:w="1151"/>
        <w:gridCol w:w="1321"/>
        <w:gridCol w:w="1173"/>
        <w:gridCol w:w="865"/>
      </w:tblGrid>
      <w:tr w:rsidR="00BB201D" w:rsidRPr="00BB201D" w:rsidTr="00BB201D">
        <w:trPr>
          <w:trHeight w:val="682"/>
          <w:jc w:val="center"/>
        </w:trPr>
        <w:tc>
          <w:tcPr>
            <w:tcW w:w="97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rPr>
                <w:rFonts w:ascii="方正黑体_GBK" w:eastAsia="方正黑体_GBK" w:hAnsi="宋体" w:cs="宋体"/>
                <w:iCs w:val="0"/>
                <w:color w:val="000000"/>
                <w:sz w:val="32"/>
                <w:szCs w:val="32"/>
              </w:rPr>
            </w:pPr>
            <w:r w:rsidRPr="00BB201D">
              <w:rPr>
                <w:rFonts w:ascii="方正黑体_GBK" w:eastAsia="方正黑体_GBK" w:hAnsi="宋体" w:cs="宋体" w:hint="eastAsia"/>
                <w:iCs w:val="0"/>
                <w:color w:val="000000"/>
                <w:sz w:val="32"/>
                <w:szCs w:val="32"/>
              </w:rPr>
              <w:t>附件：</w:t>
            </w:r>
          </w:p>
          <w:p w:rsidR="00BB201D" w:rsidRPr="00BB201D" w:rsidRDefault="00BB201D" w:rsidP="008E132F">
            <w:pPr>
              <w:spacing w:after="0" w:line="500" w:lineRule="exact"/>
              <w:jc w:val="center"/>
              <w:rPr>
                <w:rFonts w:ascii="方正小标宋_GBK" w:eastAsia="方正小标宋_GBK" w:hAnsi="宋体" w:cs="宋体"/>
                <w:iCs w:val="0"/>
                <w:color w:val="000000"/>
                <w:sz w:val="36"/>
                <w:szCs w:val="36"/>
              </w:rPr>
            </w:pPr>
            <w:r w:rsidRPr="00BB201D">
              <w:rPr>
                <w:rFonts w:ascii="方正小标宋_GBK" w:eastAsia="方正小标宋_GBK" w:hAnsi="宋体" w:cs="宋体" w:hint="eastAsia"/>
                <w:iCs w:val="0"/>
                <w:color w:val="000000"/>
                <w:sz w:val="36"/>
                <w:szCs w:val="36"/>
              </w:rPr>
              <w:t>湖北省企业研究开发费用后补助申请表</w:t>
            </w:r>
          </w:p>
        </w:tc>
      </w:tr>
      <w:tr w:rsidR="00BB201D" w:rsidRPr="00BB201D" w:rsidTr="00BB201D">
        <w:trPr>
          <w:trHeight w:val="355"/>
          <w:jc w:val="center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rPr>
                <w:rFonts w:ascii="宋体" w:eastAsia="宋体" w:hAnsi="宋体" w:cs="宋体"/>
                <w:iCs w:val="0"/>
                <w:color w:val="000000"/>
              </w:rPr>
            </w:pPr>
          </w:p>
        </w:tc>
        <w:tc>
          <w:tcPr>
            <w:tcW w:w="93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jc w:val="right"/>
              <w:rPr>
                <w:rFonts w:ascii="宋体" w:eastAsia="宋体" w:hAnsi="宋体" w:cs="宋体"/>
                <w:iCs w:val="0"/>
                <w:color w:val="000000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t>（单位：万元，保留2位小数）</w:t>
            </w:r>
          </w:p>
        </w:tc>
      </w:tr>
      <w:tr w:rsidR="00BB201D" w:rsidRPr="00BB201D" w:rsidTr="00BB201D">
        <w:trPr>
          <w:trHeight w:val="560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jc w:val="center"/>
              <w:rPr>
                <w:rFonts w:ascii="宋体" w:eastAsia="宋体" w:hAnsi="宋体" w:cs="宋体"/>
                <w:b/>
                <w:bCs/>
                <w:iCs w:val="0"/>
                <w:color w:val="000000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b/>
                <w:bCs/>
                <w:iCs w:val="0"/>
                <w:color w:val="000000"/>
                <w:sz w:val="20"/>
                <w:szCs w:val="20"/>
              </w:rPr>
              <w:t>基本信息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jc w:val="center"/>
              <w:rPr>
                <w:rFonts w:ascii="宋体" w:eastAsia="宋体" w:hAnsi="宋体" w:cs="宋体"/>
                <w:iCs w:val="0"/>
                <w:color w:val="000000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4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jc w:val="center"/>
              <w:rPr>
                <w:rFonts w:ascii="宋体" w:eastAsia="宋体" w:hAnsi="宋体" w:cs="宋体"/>
                <w:iCs w:val="0"/>
                <w:color w:val="000000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jc w:val="center"/>
              <w:rPr>
                <w:rFonts w:ascii="宋体" w:eastAsia="宋体" w:hAnsi="宋体" w:cs="宋体"/>
                <w:iCs w:val="0"/>
                <w:color w:val="000000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t>统一社会信用代码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jc w:val="center"/>
              <w:rPr>
                <w:rFonts w:ascii="宋体" w:eastAsia="宋体" w:hAnsi="宋体" w:cs="宋体"/>
                <w:iCs w:val="0"/>
                <w:color w:val="000000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B201D" w:rsidRPr="00BB201D" w:rsidTr="00BB201D">
        <w:trPr>
          <w:trHeight w:val="560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rPr>
                <w:rFonts w:ascii="宋体" w:eastAsia="宋体" w:hAnsi="宋体" w:cs="宋体"/>
                <w:b/>
                <w:bCs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jc w:val="center"/>
              <w:rPr>
                <w:rFonts w:ascii="宋体" w:eastAsia="宋体" w:hAnsi="宋体" w:cs="宋体"/>
                <w:iCs w:val="0"/>
                <w:color w:val="000000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t>成立日期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jc w:val="center"/>
              <w:rPr>
                <w:rFonts w:ascii="宋体" w:eastAsia="宋体" w:hAnsi="宋体" w:cs="宋体"/>
                <w:iCs w:val="0"/>
                <w:color w:val="000000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jc w:val="center"/>
              <w:rPr>
                <w:rFonts w:ascii="宋体" w:eastAsia="宋体" w:hAnsi="宋体" w:cs="宋体"/>
                <w:iCs w:val="0"/>
                <w:color w:val="000000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t>联系人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jc w:val="center"/>
              <w:rPr>
                <w:rFonts w:ascii="宋体" w:eastAsia="宋体" w:hAnsi="宋体" w:cs="宋体"/>
                <w:iCs w:val="0"/>
                <w:color w:val="000000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jc w:val="center"/>
              <w:rPr>
                <w:rFonts w:ascii="宋体" w:eastAsia="宋体" w:hAnsi="宋体" w:cs="宋体"/>
                <w:iCs w:val="0"/>
                <w:color w:val="000000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t>联系电话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jc w:val="center"/>
              <w:rPr>
                <w:rFonts w:ascii="宋体" w:eastAsia="宋体" w:hAnsi="宋体" w:cs="宋体"/>
                <w:iCs w:val="0"/>
                <w:color w:val="000000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B201D" w:rsidRPr="00BB201D" w:rsidTr="00BB201D">
        <w:trPr>
          <w:trHeight w:val="545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rPr>
                <w:rFonts w:ascii="宋体" w:eastAsia="宋体" w:hAnsi="宋体" w:cs="宋体"/>
                <w:b/>
                <w:bCs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jc w:val="center"/>
              <w:rPr>
                <w:rFonts w:ascii="宋体" w:eastAsia="宋体" w:hAnsi="宋体" w:cs="宋体"/>
                <w:iCs w:val="0"/>
                <w:color w:val="000000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t>税务关系所在</w:t>
            </w: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br/>
              <w:t>县（市、区）</w:t>
            </w:r>
          </w:p>
        </w:tc>
        <w:tc>
          <w:tcPr>
            <w:tcW w:w="4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jc w:val="center"/>
              <w:rPr>
                <w:rFonts w:ascii="宋体" w:eastAsia="宋体" w:hAnsi="宋体" w:cs="宋体"/>
                <w:iCs w:val="0"/>
                <w:color w:val="000000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jc w:val="center"/>
              <w:rPr>
                <w:rFonts w:ascii="宋体" w:eastAsia="宋体" w:hAnsi="宋体" w:cs="宋体"/>
                <w:iCs w:val="0"/>
                <w:color w:val="000000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t>纳税信用级别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jc w:val="center"/>
              <w:rPr>
                <w:rFonts w:ascii="宋体" w:eastAsia="宋体" w:hAnsi="宋体" w:cs="宋体"/>
                <w:i/>
                <w:color w:val="FF0000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i/>
                <w:color w:val="FF0000"/>
                <w:sz w:val="20"/>
                <w:szCs w:val="20"/>
              </w:rPr>
              <w:t xml:space="preserve">　</w:t>
            </w:r>
          </w:p>
        </w:tc>
      </w:tr>
      <w:tr w:rsidR="00BB201D" w:rsidRPr="00BB201D" w:rsidTr="00BB201D">
        <w:trPr>
          <w:trHeight w:val="545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rPr>
                <w:rFonts w:ascii="宋体" w:eastAsia="宋体" w:hAnsi="宋体" w:cs="宋体"/>
                <w:b/>
                <w:bCs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jc w:val="center"/>
              <w:rPr>
                <w:rFonts w:ascii="宋体" w:eastAsia="宋体" w:hAnsi="宋体" w:cs="宋体"/>
                <w:iCs w:val="0"/>
                <w:color w:val="000000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t>企业类别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jc w:val="center"/>
              <w:rPr>
                <w:rFonts w:ascii="宋体" w:eastAsia="宋体" w:hAnsi="宋体" w:cs="宋体"/>
                <w:iCs w:val="0"/>
                <w:color w:val="000000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t>1.高新技术企业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jc w:val="center"/>
              <w:rPr>
                <w:rFonts w:ascii="宋体" w:eastAsia="宋体" w:hAnsi="宋体" w:cs="宋体"/>
                <w:iCs w:val="0"/>
                <w:color w:val="000000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t>（编号）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jc w:val="center"/>
              <w:rPr>
                <w:rFonts w:ascii="宋体" w:eastAsia="宋体" w:hAnsi="宋体" w:cs="宋体"/>
                <w:iCs w:val="0"/>
                <w:color w:val="000000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t>2.科技型中小企业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jc w:val="center"/>
              <w:rPr>
                <w:rFonts w:ascii="宋体" w:eastAsia="宋体" w:hAnsi="宋体" w:cs="宋体"/>
                <w:iCs w:val="0"/>
                <w:color w:val="000000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t>（编号）</w:t>
            </w:r>
          </w:p>
        </w:tc>
      </w:tr>
      <w:tr w:rsidR="00BB201D" w:rsidRPr="00BB201D" w:rsidTr="00BB201D">
        <w:trPr>
          <w:trHeight w:val="545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rPr>
                <w:rFonts w:ascii="宋体" w:eastAsia="宋体" w:hAnsi="宋体" w:cs="宋体"/>
                <w:b/>
                <w:bCs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rPr>
                <w:rFonts w:ascii="宋体" w:eastAsia="宋体" w:hAnsi="宋体" w:cs="宋体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jc w:val="center"/>
              <w:rPr>
                <w:rFonts w:ascii="宋体" w:eastAsia="宋体" w:hAnsi="宋体" w:cs="宋体"/>
                <w:iCs w:val="0"/>
                <w:color w:val="000000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t>3.科技企业孵化器在孵企业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jc w:val="center"/>
              <w:rPr>
                <w:rFonts w:ascii="宋体" w:eastAsia="宋体" w:hAnsi="宋体" w:cs="宋体"/>
                <w:iCs w:val="0"/>
                <w:color w:val="000000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t>（所在孵化器名称）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jc w:val="center"/>
              <w:rPr>
                <w:rFonts w:ascii="宋体" w:eastAsia="宋体" w:hAnsi="宋体" w:cs="宋体"/>
                <w:iCs w:val="0"/>
                <w:color w:val="000000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t xml:space="preserve"> 4.其他 </w:t>
            </w:r>
          </w:p>
        </w:tc>
      </w:tr>
      <w:tr w:rsidR="00BB201D" w:rsidRPr="00BB201D" w:rsidTr="00BB201D">
        <w:trPr>
          <w:trHeight w:val="682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rPr>
                <w:rFonts w:ascii="宋体" w:eastAsia="宋体" w:hAnsi="宋体" w:cs="宋体"/>
                <w:b/>
                <w:bCs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jc w:val="center"/>
              <w:rPr>
                <w:rFonts w:ascii="宋体" w:eastAsia="宋体" w:hAnsi="宋体" w:cs="宋体"/>
                <w:iCs w:val="0"/>
                <w:color w:val="000000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t>所属领域</w:t>
            </w:r>
          </w:p>
        </w:tc>
        <w:tc>
          <w:tcPr>
            <w:tcW w:w="7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rPr>
                <w:rFonts w:ascii="宋体" w:eastAsia="宋体" w:hAnsi="宋体" w:cs="宋体"/>
                <w:iCs w:val="0"/>
                <w:color w:val="000000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t xml:space="preserve">   1.电子信息     2.生物医药     3.航空航天    4.新材料     5.高技术服务业   </w:t>
            </w: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br/>
              <w:t xml:space="preserve">   6.新能源及节能环保     7.资源与环境    8.先进制造与自动化  </w:t>
            </w:r>
          </w:p>
        </w:tc>
      </w:tr>
      <w:tr w:rsidR="00BB201D" w:rsidRPr="00BB201D" w:rsidTr="00BB201D">
        <w:trPr>
          <w:trHeight w:val="560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rPr>
                <w:rFonts w:ascii="宋体" w:eastAsia="宋体" w:hAnsi="宋体" w:cs="宋体"/>
                <w:b/>
                <w:bCs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jc w:val="center"/>
              <w:rPr>
                <w:rFonts w:ascii="宋体" w:eastAsia="宋体" w:hAnsi="宋体" w:cs="宋体"/>
                <w:iCs w:val="0"/>
                <w:color w:val="000000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t>企业主要高新技术产品（服务）名称</w:t>
            </w:r>
          </w:p>
        </w:tc>
        <w:tc>
          <w:tcPr>
            <w:tcW w:w="4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jc w:val="center"/>
              <w:rPr>
                <w:rFonts w:ascii="宋体" w:eastAsia="宋体" w:hAnsi="宋体" w:cs="宋体"/>
                <w:iCs w:val="0"/>
                <w:color w:val="000000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jc w:val="center"/>
              <w:rPr>
                <w:rFonts w:ascii="宋体" w:eastAsia="宋体" w:hAnsi="宋体" w:cs="宋体"/>
                <w:iCs w:val="0"/>
                <w:color w:val="000000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t>2017年可享受研发费用加计扣除项目数量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rPr>
                <w:rFonts w:ascii="宋体" w:eastAsia="宋体" w:hAnsi="宋体" w:cs="宋体"/>
                <w:iCs w:val="0"/>
                <w:color w:val="000000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B201D" w:rsidRPr="00BB201D" w:rsidTr="00BB201D">
        <w:trPr>
          <w:trHeight w:val="573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rPr>
                <w:rFonts w:ascii="宋体" w:eastAsia="宋体" w:hAnsi="宋体" w:cs="宋体"/>
                <w:b/>
                <w:bCs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jc w:val="center"/>
              <w:rPr>
                <w:rFonts w:ascii="宋体" w:eastAsia="宋体" w:hAnsi="宋体" w:cs="宋体"/>
                <w:iCs w:val="0"/>
                <w:color w:val="000000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t>近五年内获得的省级以上科技奖励数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jc w:val="center"/>
              <w:rPr>
                <w:rFonts w:ascii="宋体" w:eastAsia="宋体" w:hAnsi="宋体" w:cs="宋体"/>
                <w:i/>
                <w:color w:val="FF0000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i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jc w:val="center"/>
              <w:rPr>
                <w:rFonts w:ascii="宋体" w:eastAsia="宋体" w:hAnsi="宋体" w:cs="宋体"/>
                <w:iCs w:val="0"/>
                <w:color w:val="000000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t>有效的Ⅰ类知识产权数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jc w:val="center"/>
              <w:rPr>
                <w:rFonts w:ascii="宋体" w:eastAsia="宋体" w:hAnsi="宋体" w:cs="宋体"/>
                <w:i/>
                <w:color w:val="FF0000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i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jc w:val="center"/>
              <w:rPr>
                <w:rFonts w:ascii="宋体" w:eastAsia="宋体" w:hAnsi="宋体" w:cs="宋体"/>
                <w:iCs w:val="0"/>
                <w:color w:val="000000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t>有效的Ⅱ类知识产权数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jc w:val="center"/>
              <w:rPr>
                <w:rFonts w:ascii="宋体" w:eastAsia="宋体" w:hAnsi="宋体" w:cs="宋体"/>
                <w:i/>
                <w:color w:val="FF0000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i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jc w:val="center"/>
              <w:rPr>
                <w:rFonts w:ascii="宋体" w:eastAsia="宋体" w:hAnsi="宋体" w:cs="宋体"/>
                <w:iCs w:val="0"/>
                <w:color w:val="000000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t>近三年内获得的市级以上科技项目数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jc w:val="center"/>
              <w:rPr>
                <w:rFonts w:ascii="宋体" w:eastAsia="宋体" w:hAnsi="宋体" w:cs="宋体"/>
                <w:i/>
                <w:color w:val="FF0000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i/>
                <w:color w:val="FF0000"/>
                <w:sz w:val="20"/>
                <w:szCs w:val="20"/>
              </w:rPr>
              <w:t xml:space="preserve">　</w:t>
            </w:r>
          </w:p>
        </w:tc>
      </w:tr>
      <w:tr w:rsidR="00BB201D" w:rsidRPr="00BB201D" w:rsidTr="00BB201D">
        <w:trPr>
          <w:trHeight w:val="777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jc w:val="center"/>
              <w:rPr>
                <w:rFonts w:ascii="宋体" w:eastAsia="宋体" w:hAnsi="宋体" w:cs="宋体"/>
                <w:b/>
                <w:bCs/>
                <w:iCs w:val="0"/>
                <w:color w:val="000000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b/>
                <w:bCs/>
                <w:iCs w:val="0"/>
                <w:color w:val="000000"/>
                <w:sz w:val="20"/>
                <w:szCs w:val="20"/>
              </w:rPr>
              <w:t>财务信息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jc w:val="center"/>
              <w:rPr>
                <w:rFonts w:ascii="宋体" w:eastAsia="宋体" w:hAnsi="宋体" w:cs="宋体"/>
                <w:iCs w:val="0"/>
                <w:color w:val="000000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t>近三年销售收入增长率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jc w:val="center"/>
              <w:rPr>
                <w:rFonts w:ascii="宋体" w:eastAsia="宋体" w:hAnsi="宋体" w:cs="宋体"/>
                <w:i/>
                <w:color w:val="FF0000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i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jc w:val="center"/>
              <w:rPr>
                <w:rFonts w:ascii="宋体" w:eastAsia="宋体" w:hAnsi="宋体" w:cs="宋体"/>
                <w:iCs w:val="0"/>
                <w:color w:val="000000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t>近三年利润总额增长率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jc w:val="center"/>
              <w:rPr>
                <w:rFonts w:ascii="宋体" w:eastAsia="宋体" w:hAnsi="宋体" w:cs="宋体"/>
                <w:i/>
                <w:color w:val="FF0000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i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jc w:val="center"/>
              <w:rPr>
                <w:rFonts w:ascii="宋体" w:eastAsia="宋体" w:hAnsi="宋体" w:cs="宋体"/>
                <w:iCs w:val="0"/>
                <w:color w:val="000000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t>近三年净资产增长率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jc w:val="center"/>
              <w:rPr>
                <w:rFonts w:ascii="宋体" w:eastAsia="宋体" w:hAnsi="宋体" w:cs="宋体"/>
                <w:i/>
                <w:color w:val="FF0000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i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jc w:val="center"/>
              <w:rPr>
                <w:rFonts w:ascii="宋体" w:eastAsia="宋体" w:hAnsi="宋体" w:cs="宋体"/>
                <w:iCs w:val="0"/>
                <w:color w:val="000000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t>近三年研发投入强度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jc w:val="center"/>
              <w:rPr>
                <w:rFonts w:ascii="宋体" w:eastAsia="宋体" w:hAnsi="宋体" w:cs="宋体"/>
                <w:i/>
                <w:color w:val="FF0000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i/>
                <w:color w:val="FF0000"/>
                <w:sz w:val="20"/>
                <w:szCs w:val="20"/>
              </w:rPr>
              <w:t xml:space="preserve">　</w:t>
            </w:r>
          </w:p>
        </w:tc>
      </w:tr>
      <w:tr w:rsidR="00BB201D" w:rsidRPr="00BB201D" w:rsidTr="00BB201D">
        <w:trPr>
          <w:trHeight w:val="573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rPr>
                <w:rFonts w:ascii="宋体" w:eastAsia="宋体" w:hAnsi="宋体" w:cs="宋体"/>
                <w:b/>
                <w:bCs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jc w:val="center"/>
              <w:rPr>
                <w:rFonts w:ascii="宋体" w:eastAsia="宋体" w:hAnsi="宋体" w:cs="宋体"/>
                <w:iCs w:val="0"/>
                <w:color w:val="000000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t>2017年企业资产总额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jc w:val="center"/>
              <w:rPr>
                <w:rFonts w:ascii="宋体" w:eastAsia="宋体" w:hAnsi="宋体" w:cs="宋体"/>
                <w:iCs w:val="0"/>
                <w:color w:val="000000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jc w:val="center"/>
              <w:rPr>
                <w:rFonts w:ascii="宋体" w:eastAsia="宋体" w:hAnsi="宋体" w:cs="宋体"/>
                <w:iCs w:val="0"/>
                <w:color w:val="000000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t>2017年企业职工总数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jc w:val="center"/>
              <w:rPr>
                <w:rFonts w:ascii="宋体" w:eastAsia="宋体" w:hAnsi="宋体" w:cs="宋体"/>
                <w:iCs w:val="0"/>
                <w:color w:val="000000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jc w:val="center"/>
              <w:rPr>
                <w:rFonts w:ascii="宋体" w:eastAsia="宋体" w:hAnsi="宋体" w:cs="宋体"/>
                <w:iCs w:val="0"/>
                <w:color w:val="000000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t>2017年科技人员数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jc w:val="center"/>
              <w:rPr>
                <w:rFonts w:ascii="宋体" w:eastAsia="宋体" w:hAnsi="宋体" w:cs="宋体"/>
                <w:iCs w:val="0"/>
                <w:color w:val="000000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jc w:val="center"/>
              <w:rPr>
                <w:rFonts w:ascii="宋体" w:eastAsia="宋体" w:hAnsi="宋体" w:cs="宋体"/>
                <w:iCs w:val="0"/>
                <w:color w:val="000000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t>2017年科技人员数占比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jc w:val="center"/>
              <w:rPr>
                <w:rFonts w:ascii="宋体" w:eastAsia="宋体" w:hAnsi="宋体" w:cs="宋体"/>
                <w:iCs w:val="0"/>
                <w:color w:val="000000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B201D" w:rsidRPr="00BB201D" w:rsidTr="00BB201D">
        <w:trPr>
          <w:trHeight w:val="573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rPr>
                <w:rFonts w:ascii="宋体" w:eastAsia="宋体" w:hAnsi="宋体" w:cs="宋体"/>
                <w:b/>
                <w:bCs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jc w:val="center"/>
              <w:rPr>
                <w:rFonts w:ascii="宋体" w:eastAsia="宋体" w:hAnsi="宋体" w:cs="宋体"/>
                <w:iCs w:val="0"/>
                <w:color w:val="000000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t>2017年</w:t>
            </w: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br/>
              <w:t>销售收入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jc w:val="center"/>
              <w:rPr>
                <w:rFonts w:ascii="宋体" w:eastAsia="宋体" w:hAnsi="宋体" w:cs="宋体"/>
                <w:iCs w:val="0"/>
                <w:color w:val="000000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jc w:val="center"/>
              <w:rPr>
                <w:rFonts w:ascii="宋体" w:eastAsia="宋体" w:hAnsi="宋体" w:cs="宋体"/>
                <w:iCs w:val="0"/>
                <w:color w:val="000000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t>2017年</w:t>
            </w: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br/>
              <w:t>研发投入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jc w:val="center"/>
              <w:rPr>
                <w:rFonts w:ascii="宋体" w:eastAsia="宋体" w:hAnsi="宋体" w:cs="宋体"/>
                <w:iCs w:val="0"/>
                <w:color w:val="333333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iCs w:val="0"/>
                <w:color w:val="333333"/>
                <w:sz w:val="20"/>
                <w:szCs w:val="20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jc w:val="center"/>
              <w:rPr>
                <w:rFonts w:ascii="宋体" w:eastAsia="宋体" w:hAnsi="宋体" w:cs="宋体"/>
                <w:iCs w:val="0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iCs w:val="0"/>
                <w:sz w:val="20"/>
                <w:szCs w:val="20"/>
              </w:rPr>
              <w:t>2017年研发费用加计扣除总额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jc w:val="center"/>
              <w:rPr>
                <w:rFonts w:ascii="宋体" w:eastAsia="宋体" w:hAnsi="宋体" w:cs="宋体"/>
                <w:iCs w:val="0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iCs w:val="0"/>
                <w:sz w:val="20"/>
                <w:szCs w:val="20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jc w:val="center"/>
              <w:rPr>
                <w:rFonts w:ascii="宋体" w:eastAsia="宋体" w:hAnsi="宋体" w:cs="宋体"/>
                <w:iCs w:val="0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iCs w:val="0"/>
                <w:sz w:val="20"/>
                <w:szCs w:val="20"/>
              </w:rPr>
              <w:t>2017年研发投入占比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jc w:val="center"/>
              <w:rPr>
                <w:rFonts w:ascii="宋体" w:eastAsia="宋体" w:hAnsi="宋体" w:cs="宋体"/>
                <w:iCs w:val="0"/>
                <w:color w:val="333333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iCs w:val="0"/>
                <w:color w:val="333333"/>
                <w:sz w:val="20"/>
                <w:szCs w:val="20"/>
              </w:rPr>
              <w:t xml:space="preserve">　</w:t>
            </w:r>
          </w:p>
        </w:tc>
      </w:tr>
      <w:tr w:rsidR="00BB201D" w:rsidRPr="00BB201D" w:rsidTr="00BB201D">
        <w:trPr>
          <w:trHeight w:val="2224"/>
          <w:jc w:val="center"/>
        </w:trPr>
        <w:tc>
          <w:tcPr>
            <w:tcW w:w="9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rPr>
                <w:rFonts w:ascii="宋体" w:eastAsia="宋体" w:hAnsi="宋体" w:cs="宋体"/>
                <w:b/>
                <w:bCs/>
                <w:iCs w:val="0"/>
                <w:color w:val="000000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b/>
                <w:bCs/>
                <w:iCs w:val="0"/>
                <w:color w:val="000000"/>
                <w:sz w:val="20"/>
                <w:szCs w:val="20"/>
              </w:rPr>
              <w:t xml:space="preserve">    诚信申报声明：</w:t>
            </w: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t>本企业已办理2017年度研发费用税前加计扣除备案手续，本申请表上填报的内容真实、准确，可以公开，申报及立项后愿意接受相关部门随机核查。如有弄虚作假行为，我单位愿承担由此带来的一切后果及法律责任，科技主管部门有权向全社会及有关单位公开通告，同时永久取消我单位申报湖北省科技计划项目资格，并将本人及本企业相关失信信息记入全国公共信用信息系统。</w:t>
            </w: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br/>
            </w: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br/>
              <w:t xml:space="preserve">                         法定代表人：                       申请企业（盖章）：</w:t>
            </w: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br/>
              <w:t xml:space="preserve">                                                               201年    月     日</w:t>
            </w:r>
          </w:p>
        </w:tc>
      </w:tr>
      <w:tr w:rsidR="00BB201D" w:rsidRPr="00BB201D" w:rsidTr="00BB201D">
        <w:trPr>
          <w:trHeight w:val="2511"/>
          <w:jc w:val="center"/>
        </w:trPr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jc w:val="center"/>
              <w:rPr>
                <w:rFonts w:ascii="宋体" w:eastAsia="宋体" w:hAnsi="宋体" w:cs="宋体"/>
                <w:iCs w:val="0"/>
                <w:color w:val="000000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t>县（市、区）、东湖高新区科技部门意见</w:t>
            </w:r>
          </w:p>
        </w:tc>
        <w:tc>
          <w:tcPr>
            <w:tcW w:w="86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rPr>
                <w:rFonts w:ascii="宋体" w:eastAsia="宋体" w:hAnsi="宋体" w:cs="宋体"/>
                <w:iCs w:val="0"/>
                <w:color w:val="000000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t xml:space="preserve">     经审核，该企业填报的</w:t>
            </w:r>
            <w:r w:rsidRPr="00BB201D">
              <w:rPr>
                <w:rFonts w:ascii="黑体" w:eastAsia="黑体" w:hAnsi="黑体" w:cs="宋体" w:hint="eastAsia"/>
                <w:b/>
                <w:bCs/>
                <w:iCs w:val="0"/>
                <w:color w:val="000000"/>
                <w:sz w:val="20"/>
                <w:szCs w:val="20"/>
              </w:rPr>
              <w:t>基本信</w:t>
            </w:r>
            <w:r w:rsidRPr="00BB201D">
              <w:rPr>
                <w:rFonts w:ascii="黑体" w:eastAsia="黑体" w:hAnsi="黑体" w:cs="宋体" w:hint="eastAsia"/>
                <w:iCs w:val="0"/>
                <w:color w:val="000000"/>
                <w:sz w:val="20"/>
                <w:szCs w:val="20"/>
              </w:rPr>
              <w:t>息</w:t>
            </w: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t>和研发费用税前加计扣除</w:t>
            </w:r>
            <w:r w:rsidRPr="00BB201D">
              <w:rPr>
                <w:rFonts w:ascii="宋体" w:eastAsia="宋体" w:hAnsi="宋体" w:cs="宋体" w:hint="eastAsia"/>
                <w:b/>
                <w:bCs/>
                <w:iCs w:val="0"/>
                <w:color w:val="000000"/>
                <w:sz w:val="20"/>
                <w:szCs w:val="20"/>
              </w:rPr>
              <w:t>备案、备查</w:t>
            </w:r>
            <w:r w:rsidRPr="00BB201D">
              <w:rPr>
                <w:rFonts w:ascii="黑体" w:eastAsia="黑体" w:hAnsi="黑体" w:cs="宋体" w:hint="eastAsia"/>
                <w:b/>
                <w:bCs/>
                <w:iCs w:val="0"/>
                <w:color w:val="000000"/>
                <w:sz w:val="20"/>
                <w:szCs w:val="20"/>
              </w:rPr>
              <w:t>资料</w:t>
            </w: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t>完整，符合财税﹝2015﹞119号文件和《国家税务总局公告2015年第97号》、《国家税务总局公告2017年第40号》有关规定。建议申请财政补助资金共万元，其中省级财政补助资金万元。</w:t>
            </w: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br/>
            </w: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br/>
            </w: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br/>
              <w:t xml:space="preserve"> 审核人：           电话：              负责人：             （单位盖章）</w:t>
            </w: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br/>
            </w: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br/>
              <w:t xml:space="preserve">                                                       201年     月     日</w:t>
            </w:r>
          </w:p>
        </w:tc>
      </w:tr>
      <w:tr w:rsidR="00BB201D" w:rsidRPr="00BB201D" w:rsidTr="00BB201D">
        <w:trPr>
          <w:trHeight w:val="750"/>
          <w:jc w:val="center"/>
        </w:trPr>
        <w:tc>
          <w:tcPr>
            <w:tcW w:w="9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01D" w:rsidRPr="00BB201D" w:rsidRDefault="00BB201D" w:rsidP="008E132F">
            <w:pPr>
              <w:spacing w:after="0" w:line="300" w:lineRule="exact"/>
              <w:rPr>
                <w:rFonts w:ascii="宋体" w:eastAsia="宋体" w:hAnsi="宋体" w:cs="宋体"/>
                <w:iCs w:val="0"/>
                <w:color w:val="000000"/>
                <w:sz w:val="20"/>
                <w:szCs w:val="20"/>
              </w:rPr>
            </w:pPr>
            <w:r w:rsidRPr="00BB201D">
              <w:rPr>
                <w:rFonts w:ascii="宋体" w:eastAsia="宋体" w:hAnsi="宋体" w:cs="宋体" w:hint="eastAsia"/>
                <w:b/>
                <w:bCs/>
                <w:iCs w:val="0"/>
                <w:color w:val="000000"/>
                <w:sz w:val="20"/>
                <w:szCs w:val="20"/>
              </w:rPr>
              <w:t>说明：</w:t>
            </w: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t>1.此表一式三份。省科技厅，市州科技局、县（市、区）科技局各留存一份</w:t>
            </w:r>
            <w:r w:rsidRPr="00BB201D">
              <w:rPr>
                <w:rFonts w:ascii="宋体" w:eastAsia="宋体" w:hAnsi="宋体" w:cs="宋体" w:hint="eastAsia"/>
                <w:iCs w:val="0"/>
                <w:color w:val="000000"/>
                <w:sz w:val="20"/>
                <w:szCs w:val="20"/>
              </w:rPr>
              <w:br/>
              <w:t xml:space="preserve">      2.表中县（市、区）、东湖高新区科技部门意见中，负责人、审核人签名及联系电话必须填写，不填写视为无效申请</w:t>
            </w:r>
          </w:p>
        </w:tc>
      </w:tr>
    </w:tbl>
    <w:p w:rsidR="00D6568B" w:rsidRDefault="00D6568B" w:rsidP="00EA6210">
      <w:pPr>
        <w:pStyle w:val="af1"/>
        <w:spacing w:before="0" w:beforeAutospacing="0" w:after="0" w:afterAutospacing="0" w:line="500" w:lineRule="exact"/>
        <w:jc w:val="right"/>
        <w:rPr>
          <w:rFonts w:ascii="方正仿宋_GBK" w:eastAsia="方正仿宋_GBK" w:hAnsi="Verdana" w:cs="Arial"/>
          <w:color w:val="42515A"/>
          <w:sz w:val="32"/>
          <w:szCs w:val="32"/>
        </w:rPr>
      </w:pPr>
    </w:p>
    <w:p w:rsidR="00BB201D" w:rsidRPr="00BB201D" w:rsidRDefault="00BB201D" w:rsidP="00EA6210">
      <w:pPr>
        <w:pStyle w:val="af1"/>
        <w:spacing w:before="0" w:beforeAutospacing="0" w:after="0" w:afterAutospacing="0" w:line="500" w:lineRule="exact"/>
        <w:rPr>
          <w:rFonts w:ascii="方正黑体_GBK" w:eastAsia="方正黑体_GBK" w:hAnsi="Verdana" w:cs="Arial"/>
          <w:color w:val="42515A"/>
          <w:sz w:val="32"/>
          <w:szCs w:val="32"/>
        </w:rPr>
      </w:pPr>
      <w:r w:rsidRPr="00BB201D">
        <w:rPr>
          <w:rFonts w:ascii="方正黑体_GBK" w:eastAsia="方正黑体_GBK" w:hAnsi="Verdana" w:cs="Arial" w:hint="eastAsia"/>
          <w:color w:val="42515A"/>
          <w:sz w:val="32"/>
          <w:szCs w:val="32"/>
        </w:rPr>
        <w:t xml:space="preserve">填报说明：    </w:t>
      </w:r>
    </w:p>
    <w:p w:rsidR="00BB201D" w:rsidRPr="00BB201D" w:rsidRDefault="00BB201D" w:rsidP="00EA6210">
      <w:pPr>
        <w:pStyle w:val="af1"/>
        <w:spacing w:before="0" w:beforeAutospacing="0" w:after="0" w:afterAutospacing="0" w:line="500" w:lineRule="exact"/>
        <w:ind w:firstLineChars="200" w:firstLine="560"/>
        <w:rPr>
          <w:rFonts w:ascii="方正仿宋_GBK" w:eastAsia="方正仿宋_GBK" w:hAnsi="Verdana" w:cs="Arial"/>
          <w:color w:val="42515A"/>
          <w:sz w:val="28"/>
          <w:szCs w:val="28"/>
        </w:rPr>
      </w:pPr>
      <w:r w:rsidRPr="00BB201D">
        <w:rPr>
          <w:rFonts w:ascii="方正仿宋_GBK" w:eastAsia="方正仿宋_GBK" w:hAnsi="Verdana" w:cs="Arial" w:hint="eastAsia"/>
          <w:color w:val="42515A"/>
          <w:sz w:val="28"/>
          <w:szCs w:val="28"/>
        </w:rPr>
        <w:t>1. 企业科技人员、企业职工总数、企业销售收入、知识产权请按照《科技部 财政部 国家税务总局关于印发科技型中小企业评价办法的通知》（国科发政〔2017〕115号）“第九条科技型中小企业评价指标的说明”填写</w:t>
      </w:r>
    </w:p>
    <w:p w:rsidR="00BB201D" w:rsidRPr="00BB201D" w:rsidRDefault="00BB201D" w:rsidP="00EA6210">
      <w:pPr>
        <w:pStyle w:val="af1"/>
        <w:spacing w:before="0" w:beforeAutospacing="0" w:after="0" w:afterAutospacing="0" w:line="500" w:lineRule="exact"/>
        <w:rPr>
          <w:rFonts w:ascii="方正仿宋_GBK" w:eastAsia="方正仿宋_GBK" w:hAnsi="Verdana" w:cs="Arial"/>
          <w:color w:val="42515A"/>
          <w:sz w:val="28"/>
          <w:szCs w:val="28"/>
        </w:rPr>
      </w:pPr>
      <w:r w:rsidRPr="00BB201D">
        <w:rPr>
          <w:rFonts w:ascii="方正仿宋_GBK" w:eastAsia="方正仿宋_GBK" w:hAnsi="Verdana" w:cs="Arial" w:hint="eastAsia"/>
          <w:color w:val="42515A"/>
          <w:sz w:val="28"/>
          <w:szCs w:val="28"/>
        </w:rPr>
        <w:t xml:space="preserve"> 2. 企业研发费用实际加计扣除总额填写《研发项目可加计扣除研究开发费用情况归集表》序号11“十一、当期实际加计扣除总额”值；企业当年度研发投入填写《归集表》序号9“九、当期费用化支出可扣除总额”加上序号10.1“其中，准予加计扣除的摊销额”</w:t>
      </w:r>
    </w:p>
    <w:p w:rsidR="00BB201D" w:rsidRPr="00BB201D" w:rsidRDefault="00BB201D" w:rsidP="00EA6210">
      <w:pPr>
        <w:pStyle w:val="af1"/>
        <w:spacing w:before="0" w:beforeAutospacing="0" w:after="0" w:afterAutospacing="0" w:line="500" w:lineRule="exact"/>
        <w:rPr>
          <w:rFonts w:ascii="方正仿宋_GBK" w:eastAsia="方正仿宋_GBK" w:hAnsi="Verdana" w:cs="Arial"/>
          <w:color w:val="42515A"/>
          <w:sz w:val="28"/>
          <w:szCs w:val="28"/>
        </w:rPr>
      </w:pPr>
      <w:r w:rsidRPr="00BB201D">
        <w:rPr>
          <w:rFonts w:ascii="方正仿宋_GBK" w:eastAsia="方正仿宋_GBK" w:hAnsi="Verdana" w:cs="Arial" w:hint="eastAsia"/>
          <w:color w:val="42515A"/>
          <w:sz w:val="28"/>
          <w:szCs w:val="28"/>
        </w:rPr>
        <w:t>3．净资产增长率=1/2×(2016年末净资产÷2015年末净资产＋2017年末净资产÷2016年末净资产）－1，净资产=资产总额-负债总额，资产总额、负债总额以企业年度财务报表期末数为准；销售收入增长率=1/2×(2016年销售收入÷2015销售收入＋2017年销售收入÷2016年销售收入）－1；研发投入增长率=1/2×(2016年研发投入÷2015研发投入＋2017年研发投入÷2016年研发投入）－1。2015年末净资产或销售收入、研发投入为0的，按后两年计算，公式=（2017年数值÷2016年数值）－1；2016年末净资产或销售收入、研发投入为0的，相应值为0。近三年研发投入强度=（近三年企业研发费用总额÷同期销售收入总额），企业实际经营期不满三年的按实际经营时间计算；利润增长率=1/2×(2016年利润总额÷2015利润总额绝对值＋2017年利润总额÷2016年利润总额绝对值）－1；</w:t>
      </w:r>
    </w:p>
    <w:p w:rsidR="00BB201D" w:rsidRPr="00BB201D" w:rsidRDefault="00BB201D" w:rsidP="00EA6210">
      <w:pPr>
        <w:pStyle w:val="af1"/>
        <w:spacing w:before="0" w:beforeAutospacing="0" w:after="0" w:afterAutospacing="0" w:line="500" w:lineRule="exact"/>
        <w:rPr>
          <w:rFonts w:ascii="方正仿宋_GBK" w:eastAsia="方正仿宋_GBK" w:hAnsi="Verdana" w:cs="Arial"/>
          <w:color w:val="42515A"/>
          <w:sz w:val="28"/>
          <w:szCs w:val="28"/>
        </w:rPr>
      </w:pPr>
      <w:r w:rsidRPr="00BB201D">
        <w:rPr>
          <w:rFonts w:ascii="方正仿宋_GBK" w:eastAsia="方正仿宋_GBK" w:hAnsi="Verdana" w:cs="Arial" w:hint="eastAsia"/>
          <w:color w:val="42515A"/>
          <w:sz w:val="28"/>
          <w:szCs w:val="28"/>
        </w:rPr>
        <w:t>4. 请将本表与企业所得税汇算清缴时报送的年度纳税申报表、年度财务会计报表（近3年的资产负债表、利润表）及《研发项目可加计扣除研究开发费用情况归集表》、《“研发支出”辅助账汇总表》、《企业所得税优惠事项备案表（研发费用加计扣除事项）》加盖税务及企业公章各一式三份报企业所在地科技部门。省科技厅，市州、县（市、区）科技局各留存一份</w:t>
      </w:r>
    </w:p>
    <w:p w:rsidR="00BB201D" w:rsidRPr="00BB201D" w:rsidRDefault="00BB201D" w:rsidP="00EA6210">
      <w:pPr>
        <w:pStyle w:val="af1"/>
        <w:spacing w:before="0" w:beforeAutospacing="0" w:after="0" w:afterAutospacing="0" w:line="500" w:lineRule="exact"/>
        <w:rPr>
          <w:rFonts w:ascii="方正仿宋_GBK" w:eastAsia="方正仿宋_GBK" w:hAnsi="Verdana" w:cs="Arial"/>
          <w:color w:val="42515A"/>
          <w:sz w:val="32"/>
          <w:szCs w:val="32"/>
        </w:rPr>
      </w:pPr>
    </w:p>
    <w:sectPr w:rsidR="00BB201D" w:rsidRPr="00BB201D" w:rsidSect="00865E45">
      <w:pgSz w:w="11906" w:h="16838"/>
      <w:pgMar w:top="567" w:right="1015" w:bottom="539" w:left="1429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645" w:rsidRDefault="00153645" w:rsidP="00384126">
      <w:pPr>
        <w:spacing w:after="0" w:line="240" w:lineRule="auto"/>
      </w:pPr>
      <w:r>
        <w:separator/>
      </w:r>
    </w:p>
  </w:endnote>
  <w:endnote w:type="continuationSeparator" w:id="1">
    <w:p w:rsidR="00153645" w:rsidRDefault="00153645" w:rsidP="0038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645" w:rsidRDefault="00153645" w:rsidP="00384126">
      <w:pPr>
        <w:spacing w:after="0" w:line="240" w:lineRule="auto"/>
      </w:pPr>
      <w:r>
        <w:separator/>
      </w:r>
    </w:p>
  </w:footnote>
  <w:footnote w:type="continuationSeparator" w:id="1">
    <w:p w:rsidR="00153645" w:rsidRDefault="00153645" w:rsidP="00384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0816"/>
    <w:rsid w:val="0000465D"/>
    <w:rsid w:val="00014F13"/>
    <w:rsid w:val="000405B5"/>
    <w:rsid w:val="00045CC6"/>
    <w:rsid w:val="000475C1"/>
    <w:rsid w:val="00055099"/>
    <w:rsid w:val="000763F5"/>
    <w:rsid w:val="00097DE1"/>
    <w:rsid w:val="00097EF6"/>
    <w:rsid w:val="000B25BF"/>
    <w:rsid w:val="000B2A9B"/>
    <w:rsid w:val="000B4ACA"/>
    <w:rsid w:val="000D4872"/>
    <w:rsid w:val="000D76FA"/>
    <w:rsid w:val="000E33CB"/>
    <w:rsid w:val="000E37DD"/>
    <w:rsid w:val="000F6E25"/>
    <w:rsid w:val="0010375E"/>
    <w:rsid w:val="00103FC8"/>
    <w:rsid w:val="001158FF"/>
    <w:rsid w:val="00120924"/>
    <w:rsid w:val="001211D2"/>
    <w:rsid w:val="00124666"/>
    <w:rsid w:val="0012699A"/>
    <w:rsid w:val="00131263"/>
    <w:rsid w:val="001448A7"/>
    <w:rsid w:val="00145D50"/>
    <w:rsid w:val="0015186D"/>
    <w:rsid w:val="00153645"/>
    <w:rsid w:val="00171D25"/>
    <w:rsid w:val="00172B25"/>
    <w:rsid w:val="00177F4C"/>
    <w:rsid w:val="001813E9"/>
    <w:rsid w:val="00184AB6"/>
    <w:rsid w:val="001B3F88"/>
    <w:rsid w:val="001C3672"/>
    <w:rsid w:val="001D0B04"/>
    <w:rsid w:val="001D3BEB"/>
    <w:rsid w:val="002302AE"/>
    <w:rsid w:val="00233663"/>
    <w:rsid w:val="0023781F"/>
    <w:rsid w:val="00241065"/>
    <w:rsid w:val="00242E79"/>
    <w:rsid w:val="0024369E"/>
    <w:rsid w:val="00252663"/>
    <w:rsid w:val="00271B15"/>
    <w:rsid w:val="002743FF"/>
    <w:rsid w:val="00281654"/>
    <w:rsid w:val="00284382"/>
    <w:rsid w:val="00284821"/>
    <w:rsid w:val="002941A4"/>
    <w:rsid w:val="0029476F"/>
    <w:rsid w:val="002A1C4E"/>
    <w:rsid w:val="002E7409"/>
    <w:rsid w:val="002F7661"/>
    <w:rsid w:val="0030457A"/>
    <w:rsid w:val="00323992"/>
    <w:rsid w:val="00325306"/>
    <w:rsid w:val="00340458"/>
    <w:rsid w:val="00344B5B"/>
    <w:rsid w:val="00384126"/>
    <w:rsid w:val="00397124"/>
    <w:rsid w:val="003A7034"/>
    <w:rsid w:val="003A77B2"/>
    <w:rsid w:val="003B36BE"/>
    <w:rsid w:val="003C1BEA"/>
    <w:rsid w:val="003E78F6"/>
    <w:rsid w:val="003F6A59"/>
    <w:rsid w:val="00426FD2"/>
    <w:rsid w:val="00432268"/>
    <w:rsid w:val="00474242"/>
    <w:rsid w:val="00485F6F"/>
    <w:rsid w:val="00491BC2"/>
    <w:rsid w:val="004A4ECC"/>
    <w:rsid w:val="004B175E"/>
    <w:rsid w:val="004E14B5"/>
    <w:rsid w:val="004F3AF8"/>
    <w:rsid w:val="004F7ACA"/>
    <w:rsid w:val="0050053B"/>
    <w:rsid w:val="0050071F"/>
    <w:rsid w:val="0050396A"/>
    <w:rsid w:val="00504E29"/>
    <w:rsid w:val="00514EAA"/>
    <w:rsid w:val="00516E34"/>
    <w:rsid w:val="00517A96"/>
    <w:rsid w:val="005200EF"/>
    <w:rsid w:val="00522D7A"/>
    <w:rsid w:val="00530519"/>
    <w:rsid w:val="00533CD8"/>
    <w:rsid w:val="00536F2E"/>
    <w:rsid w:val="00540356"/>
    <w:rsid w:val="00544EB7"/>
    <w:rsid w:val="00545452"/>
    <w:rsid w:val="00580C62"/>
    <w:rsid w:val="00583446"/>
    <w:rsid w:val="005837AB"/>
    <w:rsid w:val="00587CBC"/>
    <w:rsid w:val="005B746F"/>
    <w:rsid w:val="005B7A3A"/>
    <w:rsid w:val="005E0380"/>
    <w:rsid w:val="005E55EF"/>
    <w:rsid w:val="006110C3"/>
    <w:rsid w:val="006132FE"/>
    <w:rsid w:val="00621392"/>
    <w:rsid w:val="00622739"/>
    <w:rsid w:val="00622989"/>
    <w:rsid w:val="00626505"/>
    <w:rsid w:val="006333F2"/>
    <w:rsid w:val="00644748"/>
    <w:rsid w:val="00651EDE"/>
    <w:rsid w:val="00652570"/>
    <w:rsid w:val="00654264"/>
    <w:rsid w:val="0067515F"/>
    <w:rsid w:val="00675405"/>
    <w:rsid w:val="006765BD"/>
    <w:rsid w:val="006821E7"/>
    <w:rsid w:val="00695A2D"/>
    <w:rsid w:val="006B486D"/>
    <w:rsid w:val="006C738B"/>
    <w:rsid w:val="006D60C1"/>
    <w:rsid w:val="006D671F"/>
    <w:rsid w:val="006E0CF8"/>
    <w:rsid w:val="006F235C"/>
    <w:rsid w:val="006F3359"/>
    <w:rsid w:val="006F6718"/>
    <w:rsid w:val="007117F9"/>
    <w:rsid w:val="00715278"/>
    <w:rsid w:val="00725BF0"/>
    <w:rsid w:val="00744673"/>
    <w:rsid w:val="007610D1"/>
    <w:rsid w:val="00764F8B"/>
    <w:rsid w:val="00767851"/>
    <w:rsid w:val="00772CE8"/>
    <w:rsid w:val="007765BB"/>
    <w:rsid w:val="0078553C"/>
    <w:rsid w:val="00790A37"/>
    <w:rsid w:val="00797960"/>
    <w:rsid w:val="007D5F87"/>
    <w:rsid w:val="007D7300"/>
    <w:rsid w:val="007E5428"/>
    <w:rsid w:val="007F74D9"/>
    <w:rsid w:val="00804AB1"/>
    <w:rsid w:val="008076E6"/>
    <w:rsid w:val="00825838"/>
    <w:rsid w:val="008376F3"/>
    <w:rsid w:val="00851457"/>
    <w:rsid w:val="00862F66"/>
    <w:rsid w:val="00865E45"/>
    <w:rsid w:val="008714D6"/>
    <w:rsid w:val="0089655B"/>
    <w:rsid w:val="00896938"/>
    <w:rsid w:val="00897FDB"/>
    <w:rsid w:val="008A4981"/>
    <w:rsid w:val="008A78FC"/>
    <w:rsid w:val="008C0EB1"/>
    <w:rsid w:val="008C3CA5"/>
    <w:rsid w:val="008D2ADC"/>
    <w:rsid w:val="008D3504"/>
    <w:rsid w:val="008D443B"/>
    <w:rsid w:val="008E132F"/>
    <w:rsid w:val="008F1751"/>
    <w:rsid w:val="008F1CCD"/>
    <w:rsid w:val="008F504E"/>
    <w:rsid w:val="009262AF"/>
    <w:rsid w:val="009313F6"/>
    <w:rsid w:val="00946FC6"/>
    <w:rsid w:val="00950D41"/>
    <w:rsid w:val="00960D63"/>
    <w:rsid w:val="009648D4"/>
    <w:rsid w:val="0097067C"/>
    <w:rsid w:val="00977A73"/>
    <w:rsid w:val="009847D1"/>
    <w:rsid w:val="00996F52"/>
    <w:rsid w:val="009A1077"/>
    <w:rsid w:val="009B7E83"/>
    <w:rsid w:val="009D5E67"/>
    <w:rsid w:val="00A041FF"/>
    <w:rsid w:val="00A06E61"/>
    <w:rsid w:val="00A06F52"/>
    <w:rsid w:val="00A24A13"/>
    <w:rsid w:val="00A25D4C"/>
    <w:rsid w:val="00A3020C"/>
    <w:rsid w:val="00A97A48"/>
    <w:rsid w:val="00AA7EE4"/>
    <w:rsid w:val="00AB3FB5"/>
    <w:rsid w:val="00AF7852"/>
    <w:rsid w:val="00B07EA1"/>
    <w:rsid w:val="00B1610E"/>
    <w:rsid w:val="00B17871"/>
    <w:rsid w:val="00B21604"/>
    <w:rsid w:val="00B30DA0"/>
    <w:rsid w:val="00B32419"/>
    <w:rsid w:val="00B366F6"/>
    <w:rsid w:val="00B404A6"/>
    <w:rsid w:val="00B40816"/>
    <w:rsid w:val="00B54AA8"/>
    <w:rsid w:val="00B81A5A"/>
    <w:rsid w:val="00B91EA0"/>
    <w:rsid w:val="00B9644B"/>
    <w:rsid w:val="00BA15E4"/>
    <w:rsid w:val="00BA56BB"/>
    <w:rsid w:val="00BA7084"/>
    <w:rsid w:val="00BB201D"/>
    <w:rsid w:val="00BB28CE"/>
    <w:rsid w:val="00BB6A8D"/>
    <w:rsid w:val="00BC0366"/>
    <w:rsid w:val="00BC34FB"/>
    <w:rsid w:val="00BD115A"/>
    <w:rsid w:val="00BF58A5"/>
    <w:rsid w:val="00BF630E"/>
    <w:rsid w:val="00C138E6"/>
    <w:rsid w:val="00C57588"/>
    <w:rsid w:val="00C716F2"/>
    <w:rsid w:val="00C954EA"/>
    <w:rsid w:val="00CA129A"/>
    <w:rsid w:val="00CC3372"/>
    <w:rsid w:val="00CD31E6"/>
    <w:rsid w:val="00CE626B"/>
    <w:rsid w:val="00CF29CF"/>
    <w:rsid w:val="00CF31A5"/>
    <w:rsid w:val="00CF47D6"/>
    <w:rsid w:val="00D014C0"/>
    <w:rsid w:val="00D01975"/>
    <w:rsid w:val="00D12442"/>
    <w:rsid w:val="00D250F7"/>
    <w:rsid w:val="00D31679"/>
    <w:rsid w:val="00D442A7"/>
    <w:rsid w:val="00D4790B"/>
    <w:rsid w:val="00D6568B"/>
    <w:rsid w:val="00DA3981"/>
    <w:rsid w:val="00DC10CF"/>
    <w:rsid w:val="00DC5BE9"/>
    <w:rsid w:val="00DC6386"/>
    <w:rsid w:val="00DC7C33"/>
    <w:rsid w:val="00DD62FD"/>
    <w:rsid w:val="00DE7218"/>
    <w:rsid w:val="00DF0264"/>
    <w:rsid w:val="00DF0660"/>
    <w:rsid w:val="00E50CF6"/>
    <w:rsid w:val="00E516B9"/>
    <w:rsid w:val="00E54F44"/>
    <w:rsid w:val="00E61E57"/>
    <w:rsid w:val="00E7755E"/>
    <w:rsid w:val="00E77DBB"/>
    <w:rsid w:val="00E8267B"/>
    <w:rsid w:val="00E84456"/>
    <w:rsid w:val="00E914A3"/>
    <w:rsid w:val="00E94C48"/>
    <w:rsid w:val="00EA6210"/>
    <w:rsid w:val="00EB06B1"/>
    <w:rsid w:val="00ED4A7F"/>
    <w:rsid w:val="00EE3D6D"/>
    <w:rsid w:val="00EF6716"/>
    <w:rsid w:val="00F04C6C"/>
    <w:rsid w:val="00F133A5"/>
    <w:rsid w:val="00F20F17"/>
    <w:rsid w:val="00F5503B"/>
    <w:rsid w:val="00F56535"/>
    <w:rsid w:val="00F75C7F"/>
    <w:rsid w:val="00F97D15"/>
    <w:rsid w:val="00FB6D45"/>
    <w:rsid w:val="00FC3F81"/>
    <w:rsid w:val="00FC7AE8"/>
    <w:rsid w:val="00FD4F53"/>
    <w:rsid w:val="00FE42E8"/>
    <w:rsid w:val="00FF5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76E6"/>
    <w:rPr>
      <w:iCs/>
      <w:sz w:val="21"/>
      <w:szCs w:val="21"/>
    </w:rPr>
  </w:style>
  <w:style w:type="paragraph" w:styleId="1">
    <w:name w:val="heading 1"/>
    <w:basedOn w:val="a0"/>
    <w:next w:val="a0"/>
    <w:link w:val="1Char"/>
    <w:uiPriority w:val="9"/>
    <w:qFormat/>
    <w:rsid w:val="008076E6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Char"/>
    <w:uiPriority w:val="9"/>
    <w:semiHidden/>
    <w:unhideWhenUsed/>
    <w:qFormat/>
    <w:rsid w:val="008076E6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</w:rPr>
  </w:style>
  <w:style w:type="paragraph" w:styleId="3">
    <w:name w:val="heading 3"/>
    <w:basedOn w:val="a0"/>
    <w:next w:val="a0"/>
    <w:link w:val="3Char"/>
    <w:uiPriority w:val="9"/>
    <w:semiHidden/>
    <w:unhideWhenUsed/>
    <w:qFormat/>
    <w:rsid w:val="008076E6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Char"/>
    <w:uiPriority w:val="9"/>
    <w:semiHidden/>
    <w:unhideWhenUsed/>
    <w:qFormat/>
    <w:rsid w:val="008076E6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8076E6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8076E6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8076E6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8076E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8076E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8076E6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Char">
    <w:name w:val="标题 2 Char"/>
    <w:basedOn w:val="a1"/>
    <w:link w:val="2"/>
    <w:uiPriority w:val="9"/>
    <w:semiHidden/>
    <w:rsid w:val="008076E6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</w:rPr>
  </w:style>
  <w:style w:type="character" w:customStyle="1" w:styleId="3Char">
    <w:name w:val="标题 3 Char"/>
    <w:basedOn w:val="a1"/>
    <w:link w:val="3"/>
    <w:uiPriority w:val="9"/>
    <w:semiHidden/>
    <w:rsid w:val="008076E6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Char">
    <w:name w:val="标题 4 Char"/>
    <w:basedOn w:val="a1"/>
    <w:link w:val="4"/>
    <w:uiPriority w:val="9"/>
    <w:semiHidden/>
    <w:rsid w:val="008076E6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Char">
    <w:name w:val="标题 5 Char"/>
    <w:basedOn w:val="a1"/>
    <w:link w:val="5"/>
    <w:uiPriority w:val="9"/>
    <w:semiHidden/>
    <w:rsid w:val="008076E6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Char">
    <w:name w:val="标题 6 Char"/>
    <w:basedOn w:val="a1"/>
    <w:link w:val="6"/>
    <w:uiPriority w:val="9"/>
    <w:semiHidden/>
    <w:rsid w:val="008076E6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Char">
    <w:name w:val="标题 7 Char"/>
    <w:basedOn w:val="a1"/>
    <w:link w:val="7"/>
    <w:uiPriority w:val="9"/>
    <w:semiHidden/>
    <w:rsid w:val="008076E6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Char">
    <w:name w:val="标题 8 Char"/>
    <w:basedOn w:val="a1"/>
    <w:link w:val="8"/>
    <w:uiPriority w:val="9"/>
    <w:semiHidden/>
    <w:rsid w:val="008076E6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Char">
    <w:name w:val="标题 9 Char"/>
    <w:basedOn w:val="a1"/>
    <w:link w:val="9"/>
    <w:uiPriority w:val="9"/>
    <w:semiHidden/>
    <w:rsid w:val="008076E6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8076E6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Char"/>
    <w:uiPriority w:val="10"/>
    <w:qFormat/>
    <w:rsid w:val="008076E6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Char">
    <w:name w:val="标题 Char"/>
    <w:basedOn w:val="a1"/>
    <w:link w:val="a5"/>
    <w:uiPriority w:val="10"/>
    <w:rsid w:val="008076E6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</w:rPr>
  </w:style>
  <w:style w:type="paragraph" w:styleId="a6">
    <w:name w:val="Subtitle"/>
    <w:basedOn w:val="a0"/>
    <w:next w:val="a0"/>
    <w:link w:val="Char0"/>
    <w:uiPriority w:val="11"/>
    <w:qFormat/>
    <w:rsid w:val="008076E6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Char0">
    <w:name w:val="副标题 Char"/>
    <w:basedOn w:val="a1"/>
    <w:link w:val="a6"/>
    <w:uiPriority w:val="11"/>
    <w:rsid w:val="008076E6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7">
    <w:name w:val="Strong"/>
    <w:uiPriority w:val="22"/>
    <w:qFormat/>
    <w:rsid w:val="008076E6"/>
    <w:rPr>
      <w:b/>
      <w:bCs/>
      <w:spacing w:val="0"/>
    </w:rPr>
  </w:style>
  <w:style w:type="character" w:styleId="a8">
    <w:name w:val="Emphasis"/>
    <w:uiPriority w:val="20"/>
    <w:qFormat/>
    <w:rsid w:val="008076E6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9">
    <w:name w:val="No Spacing"/>
    <w:basedOn w:val="a0"/>
    <w:uiPriority w:val="1"/>
    <w:qFormat/>
    <w:rsid w:val="008076E6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8076E6"/>
    <w:pPr>
      <w:numPr>
        <w:numId w:val="1"/>
      </w:numPr>
      <w:contextualSpacing/>
    </w:pPr>
    <w:rPr>
      <w:sz w:val="22"/>
    </w:rPr>
  </w:style>
  <w:style w:type="paragraph" w:styleId="aa">
    <w:name w:val="Quote"/>
    <w:basedOn w:val="a0"/>
    <w:next w:val="a0"/>
    <w:link w:val="Char1"/>
    <w:uiPriority w:val="29"/>
    <w:qFormat/>
    <w:rsid w:val="008076E6"/>
    <w:rPr>
      <w:b/>
      <w:i/>
      <w:color w:val="C0504D" w:themeColor="accent2"/>
      <w:sz w:val="24"/>
    </w:rPr>
  </w:style>
  <w:style w:type="character" w:customStyle="1" w:styleId="Char1">
    <w:name w:val="引用 Char"/>
    <w:basedOn w:val="a1"/>
    <w:link w:val="aa"/>
    <w:uiPriority w:val="29"/>
    <w:rsid w:val="008076E6"/>
    <w:rPr>
      <w:b/>
      <w:i/>
      <w:iCs/>
      <w:color w:val="C0504D" w:themeColor="accent2"/>
      <w:sz w:val="24"/>
      <w:szCs w:val="21"/>
    </w:rPr>
  </w:style>
  <w:style w:type="paragraph" w:styleId="ab">
    <w:name w:val="Intense Quote"/>
    <w:basedOn w:val="a0"/>
    <w:next w:val="a0"/>
    <w:link w:val="Char2"/>
    <w:uiPriority w:val="30"/>
    <w:qFormat/>
    <w:rsid w:val="008076E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Char2">
    <w:name w:val="明显引用 Char"/>
    <w:basedOn w:val="a1"/>
    <w:link w:val="ab"/>
    <w:uiPriority w:val="30"/>
    <w:rsid w:val="008076E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c">
    <w:name w:val="Subtle Emphasis"/>
    <w:uiPriority w:val="19"/>
    <w:qFormat/>
    <w:rsid w:val="008076E6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d">
    <w:name w:val="Intense Emphasis"/>
    <w:uiPriority w:val="21"/>
    <w:qFormat/>
    <w:rsid w:val="008076E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e">
    <w:name w:val="Subtle Reference"/>
    <w:uiPriority w:val="31"/>
    <w:qFormat/>
    <w:rsid w:val="008076E6"/>
    <w:rPr>
      <w:i/>
      <w:iCs/>
      <w:smallCaps/>
      <w:color w:val="C0504D" w:themeColor="accent2"/>
      <w:u w:color="C0504D" w:themeColor="accent2"/>
    </w:rPr>
  </w:style>
  <w:style w:type="character" w:styleId="af">
    <w:name w:val="Intense Reference"/>
    <w:uiPriority w:val="32"/>
    <w:qFormat/>
    <w:rsid w:val="008076E6"/>
    <w:rPr>
      <w:b/>
      <w:bCs/>
      <w:i/>
      <w:iCs/>
      <w:smallCaps/>
      <w:color w:val="C0504D" w:themeColor="accent2"/>
      <w:u w:color="C0504D" w:themeColor="accent2"/>
    </w:rPr>
  </w:style>
  <w:style w:type="character" w:styleId="af0">
    <w:name w:val="Book Title"/>
    <w:uiPriority w:val="33"/>
    <w:qFormat/>
    <w:rsid w:val="008076E6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TOC">
    <w:name w:val="TOC Heading"/>
    <w:basedOn w:val="1"/>
    <w:next w:val="a0"/>
    <w:uiPriority w:val="39"/>
    <w:semiHidden/>
    <w:unhideWhenUsed/>
    <w:qFormat/>
    <w:rsid w:val="008076E6"/>
    <w:pPr>
      <w:outlineLvl w:val="9"/>
    </w:pPr>
  </w:style>
  <w:style w:type="paragraph" w:styleId="af1">
    <w:name w:val="Normal (Web)"/>
    <w:basedOn w:val="a0"/>
    <w:uiPriority w:val="99"/>
    <w:unhideWhenUsed/>
    <w:rsid w:val="00B40816"/>
    <w:pPr>
      <w:spacing w:before="100" w:beforeAutospacing="1" w:after="100" w:afterAutospacing="1" w:line="240" w:lineRule="auto"/>
    </w:pPr>
    <w:rPr>
      <w:rFonts w:ascii="宋体" w:eastAsia="宋体" w:hAnsi="宋体" w:cs="宋体"/>
      <w:iCs w:val="0"/>
      <w:sz w:val="24"/>
      <w:szCs w:val="24"/>
    </w:rPr>
  </w:style>
  <w:style w:type="paragraph" w:styleId="af2">
    <w:name w:val="header"/>
    <w:basedOn w:val="a0"/>
    <w:link w:val="Char3"/>
    <w:uiPriority w:val="99"/>
    <w:unhideWhenUsed/>
    <w:rsid w:val="00384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1"/>
    <w:link w:val="af2"/>
    <w:uiPriority w:val="99"/>
    <w:rsid w:val="00384126"/>
    <w:rPr>
      <w:iCs/>
      <w:sz w:val="18"/>
      <w:szCs w:val="18"/>
    </w:rPr>
  </w:style>
  <w:style w:type="paragraph" w:styleId="af3">
    <w:name w:val="footer"/>
    <w:basedOn w:val="a0"/>
    <w:link w:val="Char4"/>
    <w:uiPriority w:val="99"/>
    <w:unhideWhenUsed/>
    <w:rsid w:val="0038412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1"/>
    <w:link w:val="af3"/>
    <w:uiPriority w:val="99"/>
    <w:rsid w:val="00384126"/>
    <w:rPr>
      <w:iCs/>
      <w:sz w:val="18"/>
      <w:szCs w:val="18"/>
    </w:rPr>
  </w:style>
  <w:style w:type="paragraph" w:styleId="af4">
    <w:name w:val="Balloon Text"/>
    <w:basedOn w:val="a0"/>
    <w:link w:val="Char5"/>
    <w:uiPriority w:val="99"/>
    <w:semiHidden/>
    <w:unhideWhenUsed/>
    <w:rsid w:val="005E0380"/>
    <w:pPr>
      <w:spacing w:after="0" w:line="240" w:lineRule="auto"/>
    </w:pPr>
    <w:rPr>
      <w:sz w:val="18"/>
      <w:szCs w:val="18"/>
    </w:rPr>
  </w:style>
  <w:style w:type="character" w:customStyle="1" w:styleId="Char5">
    <w:name w:val="批注框文本 Char"/>
    <w:basedOn w:val="a1"/>
    <w:link w:val="af4"/>
    <w:uiPriority w:val="99"/>
    <w:semiHidden/>
    <w:rsid w:val="005E0380"/>
    <w:rPr>
      <w:iCs/>
      <w:sz w:val="18"/>
      <w:szCs w:val="18"/>
    </w:rPr>
  </w:style>
  <w:style w:type="paragraph" w:styleId="af5">
    <w:name w:val="Date"/>
    <w:basedOn w:val="a0"/>
    <w:next w:val="a0"/>
    <w:link w:val="Char6"/>
    <w:uiPriority w:val="99"/>
    <w:semiHidden/>
    <w:unhideWhenUsed/>
    <w:rsid w:val="00D6568B"/>
    <w:pPr>
      <w:ind w:leftChars="2500" w:left="100"/>
    </w:pPr>
  </w:style>
  <w:style w:type="character" w:customStyle="1" w:styleId="Char6">
    <w:name w:val="日期 Char"/>
    <w:basedOn w:val="a1"/>
    <w:link w:val="af5"/>
    <w:uiPriority w:val="99"/>
    <w:semiHidden/>
    <w:rsid w:val="00D6568B"/>
    <w:rPr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76E6"/>
    <w:rPr>
      <w:iCs/>
      <w:sz w:val="21"/>
      <w:szCs w:val="21"/>
    </w:rPr>
  </w:style>
  <w:style w:type="paragraph" w:styleId="1">
    <w:name w:val="heading 1"/>
    <w:basedOn w:val="a0"/>
    <w:next w:val="a0"/>
    <w:link w:val="1Char"/>
    <w:uiPriority w:val="9"/>
    <w:qFormat/>
    <w:rsid w:val="008076E6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Char"/>
    <w:uiPriority w:val="9"/>
    <w:semiHidden/>
    <w:unhideWhenUsed/>
    <w:qFormat/>
    <w:rsid w:val="008076E6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Char"/>
    <w:uiPriority w:val="9"/>
    <w:semiHidden/>
    <w:unhideWhenUsed/>
    <w:qFormat/>
    <w:rsid w:val="008076E6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Char"/>
    <w:uiPriority w:val="9"/>
    <w:semiHidden/>
    <w:unhideWhenUsed/>
    <w:qFormat/>
    <w:rsid w:val="008076E6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8076E6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8076E6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8076E6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8076E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8076E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8076E6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Char">
    <w:name w:val="标题 2 Char"/>
    <w:basedOn w:val="a1"/>
    <w:link w:val="2"/>
    <w:uiPriority w:val="9"/>
    <w:semiHidden/>
    <w:rsid w:val="008076E6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Char">
    <w:name w:val="标题 3 Char"/>
    <w:basedOn w:val="a1"/>
    <w:link w:val="3"/>
    <w:uiPriority w:val="9"/>
    <w:semiHidden/>
    <w:rsid w:val="008076E6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Char">
    <w:name w:val="标题 4 Char"/>
    <w:basedOn w:val="a1"/>
    <w:link w:val="4"/>
    <w:uiPriority w:val="9"/>
    <w:semiHidden/>
    <w:rsid w:val="008076E6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Char">
    <w:name w:val="标题 5 Char"/>
    <w:basedOn w:val="a1"/>
    <w:link w:val="5"/>
    <w:uiPriority w:val="9"/>
    <w:semiHidden/>
    <w:rsid w:val="008076E6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Char">
    <w:name w:val="标题 6 Char"/>
    <w:basedOn w:val="a1"/>
    <w:link w:val="6"/>
    <w:uiPriority w:val="9"/>
    <w:semiHidden/>
    <w:rsid w:val="008076E6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Char">
    <w:name w:val="标题 7 Char"/>
    <w:basedOn w:val="a1"/>
    <w:link w:val="7"/>
    <w:uiPriority w:val="9"/>
    <w:semiHidden/>
    <w:rsid w:val="008076E6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Char">
    <w:name w:val="标题 8 Char"/>
    <w:basedOn w:val="a1"/>
    <w:link w:val="8"/>
    <w:uiPriority w:val="9"/>
    <w:semiHidden/>
    <w:rsid w:val="008076E6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Char">
    <w:name w:val="标题 9 Char"/>
    <w:basedOn w:val="a1"/>
    <w:link w:val="9"/>
    <w:uiPriority w:val="9"/>
    <w:semiHidden/>
    <w:rsid w:val="008076E6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8076E6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Char"/>
    <w:uiPriority w:val="10"/>
    <w:qFormat/>
    <w:rsid w:val="008076E6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Char">
    <w:name w:val="标题 Char"/>
    <w:basedOn w:val="a1"/>
    <w:link w:val="a5"/>
    <w:uiPriority w:val="10"/>
    <w:rsid w:val="008076E6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6">
    <w:name w:val="Subtitle"/>
    <w:basedOn w:val="a0"/>
    <w:next w:val="a0"/>
    <w:link w:val="Char0"/>
    <w:uiPriority w:val="11"/>
    <w:qFormat/>
    <w:rsid w:val="008076E6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Char0">
    <w:name w:val="副标题 Char"/>
    <w:basedOn w:val="a1"/>
    <w:link w:val="a6"/>
    <w:uiPriority w:val="11"/>
    <w:rsid w:val="008076E6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7">
    <w:name w:val="Strong"/>
    <w:uiPriority w:val="22"/>
    <w:qFormat/>
    <w:rsid w:val="008076E6"/>
    <w:rPr>
      <w:b/>
      <w:bCs/>
      <w:spacing w:val="0"/>
    </w:rPr>
  </w:style>
  <w:style w:type="character" w:styleId="a8">
    <w:name w:val="Emphasis"/>
    <w:uiPriority w:val="20"/>
    <w:qFormat/>
    <w:rsid w:val="008076E6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9">
    <w:name w:val="No Spacing"/>
    <w:basedOn w:val="a0"/>
    <w:uiPriority w:val="1"/>
    <w:qFormat/>
    <w:rsid w:val="008076E6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8076E6"/>
    <w:pPr>
      <w:numPr>
        <w:numId w:val="1"/>
      </w:numPr>
      <w:contextualSpacing/>
    </w:pPr>
    <w:rPr>
      <w:sz w:val="22"/>
    </w:rPr>
  </w:style>
  <w:style w:type="paragraph" w:styleId="aa">
    <w:name w:val="Quote"/>
    <w:basedOn w:val="a0"/>
    <w:next w:val="a0"/>
    <w:link w:val="Char1"/>
    <w:uiPriority w:val="29"/>
    <w:qFormat/>
    <w:rsid w:val="008076E6"/>
    <w:rPr>
      <w:b/>
      <w:i/>
      <w:color w:val="C0504D" w:themeColor="accent2"/>
      <w:sz w:val="24"/>
    </w:rPr>
  </w:style>
  <w:style w:type="character" w:customStyle="1" w:styleId="Char1">
    <w:name w:val="引用 Char"/>
    <w:basedOn w:val="a1"/>
    <w:link w:val="aa"/>
    <w:uiPriority w:val="29"/>
    <w:rsid w:val="008076E6"/>
    <w:rPr>
      <w:b/>
      <w:i/>
      <w:iCs/>
      <w:color w:val="C0504D" w:themeColor="accent2"/>
      <w:sz w:val="24"/>
      <w:szCs w:val="21"/>
    </w:rPr>
  </w:style>
  <w:style w:type="paragraph" w:styleId="ab">
    <w:name w:val="Intense Quote"/>
    <w:basedOn w:val="a0"/>
    <w:next w:val="a0"/>
    <w:link w:val="Char2"/>
    <w:uiPriority w:val="30"/>
    <w:qFormat/>
    <w:rsid w:val="008076E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Char2">
    <w:name w:val="明显引用 Char"/>
    <w:basedOn w:val="a1"/>
    <w:link w:val="ab"/>
    <w:uiPriority w:val="30"/>
    <w:rsid w:val="008076E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c">
    <w:name w:val="Subtle Emphasis"/>
    <w:uiPriority w:val="19"/>
    <w:qFormat/>
    <w:rsid w:val="008076E6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d">
    <w:name w:val="Intense Emphasis"/>
    <w:uiPriority w:val="21"/>
    <w:qFormat/>
    <w:rsid w:val="008076E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e">
    <w:name w:val="Subtle Reference"/>
    <w:uiPriority w:val="31"/>
    <w:qFormat/>
    <w:rsid w:val="008076E6"/>
    <w:rPr>
      <w:i/>
      <w:iCs/>
      <w:smallCaps/>
      <w:color w:val="C0504D" w:themeColor="accent2"/>
      <w:u w:color="C0504D" w:themeColor="accent2"/>
    </w:rPr>
  </w:style>
  <w:style w:type="character" w:styleId="af">
    <w:name w:val="Intense Reference"/>
    <w:uiPriority w:val="32"/>
    <w:qFormat/>
    <w:rsid w:val="008076E6"/>
    <w:rPr>
      <w:b/>
      <w:bCs/>
      <w:i/>
      <w:iCs/>
      <w:smallCaps/>
      <w:color w:val="C0504D" w:themeColor="accent2"/>
      <w:u w:color="C0504D" w:themeColor="accent2"/>
    </w:rPr>
  </w:style>
  <w:style w:type="character" w:styleId="af0">
    <w:name w:val="Book Title"/>
    <w:uiPriority w:val="33"/>
    <w:qFormat/>
    <w:rsid w:val="008076E6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TOC">
    <w:name w:val="TOC Heading"/>
    <w:basedOn w:val="1"/>
    <w:next w:val="a0"/>
    <w:uiPriority w:val="39"/>
    <w:semiHidden/>
    <w:unhideWhenUsed/>
    <w:qFormat/>
    <w:rsid w:val="008076E6"/>
    <w:pPr>
      <w:outlineLvl w:val="9"/>
    </w:pPr>
  </w:style>
  <w:style w:type="paragraph" w:styleId="af1">
    <w:name w:val="Normal (Web)"/>
    <w:basedOn w:val="a0"/>
    <w:uiPriority w:val="99"/>
    <w:unhideWhenUsed/>
    <w:rsid w:val="00B40816"/>
    <w:pPr>
      <w:spacing w:before="100" w:beforeAutospacing="1" w:after="100" w:afterAutospacing="1" w:line="240" w:lineRule="auto"/>
    </w:pPr>
    <w:rPr>
      <w:rFonts w:ascii="宋体" w:eastAsia="宋体" w:hAnsi="宋体" w:cs="宋体"/>
      <w:iCs w:val="0"/>
      <w:sz w:val="24"/>
      <w:szCs w:val="24"/>
    </w:rPr>
  </w:style>
  <w:style w:type="paragraph" w:styleId="af2">
    <w:name w:val="header"/>
    <w:basedOn w:val="a0"/>
    <w:link w:val="Char3"/>
    <w:uiPriority w:val="99"/>
    <w:unhideWhenUsed/>
    <w:rsid w:val="00384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1"/>
    <w:link w:val="af2"/>
    <w:uiPriority w:val="99"/>
    <w:rsid w:val="00384126"/>
    <w:rPr>
      <w:iCs/>
      <w:sz w:val="18"/>
      <w:szCs w:val="18"/>
    </w:rPr>
  </w:style>
  <w:style w:type="paragraph" w:styleId="af3">
    <w:name w:val="footer"/>
    <w:basedOn w:val="a0"/>
    <w:link w:val="Char4"/>
    <w:uiPriority w:val="99"/>
    <w:unhideWhenUsed/>
    <w:rsid w:val="0038412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1"/>
    <w:link w:val="af3"/>
    <w:uiPriority w:val="99"/>
    <w:rsid w:val="00384126"/>
    <w:rPr>
      <w:iCs/>
      <w:sz w:val="18"/>
      <w:szCs w:val="18"/>
    </w:rPr>
  </w:style>
  <w:style w:type="paragraph" w:styleId="af4">
    <w:name w:val="Balloon Text"/>
    <w:basedOn w:val="a0"/>
    <w:link w:val="Char5"/>
    <w:uiPriority w:val="99"/>
    <w:semiHidden/>
    <w:unhideWhenUsed/>
    <w:rsid w:val="005E0380"/>
    <w:pPr>
      <w:spacing w:after="0" w:line="240" w:lineRule="auto"/>
    </w:pPr>
    <w:rPr>
      <w:sz w:val="18"/>
      <w:szCs w:val="18"/>
    </w:rPr>
  </w:style>
  <w:style w:type="character" w:customStyle="1" w:styleId="Char5">
    <w:name w:val="批注框文本 Char"/>
    <w:basedOn w:val="a1"/>
    <w:link w:val="af4"/>
    <w:uiPriority w:val="99"/>
    <w:semiHidden/>
    <w:rsid w:val="005E0380"/>
    <w:rPr>
      <w:iCs/>
      <w:sz w:val="18"/>
      <w:szCs w:val="18"/>
    </w:rPr>
  </w:style>
  <w:style w:type="paragraph" w:styleId="af5">
    <w:name w:val="Date"/>
    <w:basedOn w:val="a0"/>
    <w:next w:val="a0"/>
    <w:link w:val="Char6"/>
    <w:uiPriority w:val="99"/>
    <w:semiHidden/>
    <w:unhideWhenUsed/>
    <w:rsid w:val="00D6568B"/>
    <w:pPr>
      <w:ind w:leftChars="2500" w:left="100"/>
    </w:pPr>
  </w:style>
  <w:style w:type="character" w:customStyle="1" w:styleId="Char6">
    <w:name w:val="日期 Char"/>
    <w:basedOn w:val="a1"/>
    <w:link w:val="af5"/>
    <w:uiPriority w:val="99"/>
    <w:semiHidden/>
    <w:rsid w:val="00D6568B"/>
    <w:rPr>
      <w:i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40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215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12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7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chencj</dc:creator>
  <cp:lastModifiedBy>sulh</cp:lastModifiedBy>
  <cp:revision>20</cp:revision>
  <cp:lastPrinted>2019-01-29T00:40:00Z</cp:lastPrinted>
  <dcterms:created xsi:type="dcterms:W3CDTF">2018-09-10T08:19:00Z</dcterms:created>
  <dcterms:modified xsi:type="dcterms:W3CDTF">2019-02-02T00:17:00Z</dcterms:modified>
</cp:coreProperties>
</file>